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B714E" w14:textId="77777777" w:rsidR="00085435" w:rsidRPr="00085435" w:rsidRDefault="00085435" w:rsidP="00085435">
      <w:pPr>
        <w:spacing w:after="160" w:line="259" w:lineRule="auto"/>
        <w:rPr>
          <w:rFonts w:ascii="Calibri" w:eastAsia="Calibri" w:hAnsi="Calibri" w:cs="Times New Roman"/>
        </w:rPr>
      </w:pPr>
      <w:r w:rsidRPr="00085435">
        <w:rPr>
          <w:rFonts w:ascii="Calibri" w:eastAsia="Calibri" w:hAnsi="Calibri" w:cs="Times New Roman"/>
          <w:noProof/>
          <w:lang w:eastAsia="de-DE"/>
        </w:rPr>
        <w:drawing>
          <wp:inline distT="0" distB="0" distL="0" distR="0" wp14:anchorId="1A467A7E" wp14:editId="1CD601A0">
            <wp:extent cx="3179633" cy="726144"/>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3179633" cy="726144"/>
                    </a:xfrm>
                    <a:prstGeom prst="rect">
                      <a:avLst/>
                    </a:prstGeom>
                    <a:ln/>
                  </pic:spPr>
                </pic:pic>
              </a:graphicData>
            </a:graphic>
          </wp:inline>
        </w:drawing>
      </w:r>
    </w:p>
    <w:p w14:paraId="33167A07" w14:textId="77777777" w:rsidR="00085435" w:rsidRPr="00085435" w:rsidRDefault="00085435" w:rsidP="00085435">
      <w:pPr>
        <w:pBdr>
          <w:top w:val="nil"/>
          <w:left w:val="nil"/>
          <w:bottom w:val="nil"/>
          <w:right w:val="nil"/>
          <w:between w:val="nil"/>
        </w:pBdr>
        <w:spacing w:after="0" w:line="240" w:lineRule="auto"/>
        <w:rPr>
          <w:rFonts w:ascii="Calibri" w:eastAsia="Calibri" w:hAnsi="Calibri" w:cs="Times New Roman"/>
          <w:color w:val="000000"/>
        </w:rPr>
      </w:pPr>
      <w:r w:rsidRPr="00085435">
        <w:rPr>
          <w:rFonts w:ascii="Calibri" w:eastAsia="Calibri" w:hAnsi="Calibri" w:cs="Times New Roman"/>
          <w:noProof/>
          <w:lang w:eastAsia="de-DE"/>
        </w:rPr>
        <mc:AlternateContent>
          <mc:Choice Requires="wps">
            <w:drawing>
              <wp:anchor distT="0" distB="0" distL="114300" distR="114300" simplePos="0" relativeHeight="251672576" behindDoc="0" locked="0" layoutInCell="1" hidden="0" allowOverlap="1" wp14:anchorId="59092666" wp14:editId="4F12F7A3">
                <wp:simplePos x="0" y="0"/>
                <wp:positionH relativeFrom="column">
                  <wp:posOffset>25401</wp:posOffset>
                </wp:positionH>
                <wp:positionV relativeFrom="paragraph">
                  <wp:posOffset>165100</wp:posOffset>
                </wp:positionV>
                <wp:extent cx="5768340" cy="12700"/>
                <wp:effectExtent l="0" t="0" r="0" b="0"/>
                <wp:wrapNone/>
                <wp:docPr id="36" name="Gerade Verbindung mit Pfeil 36"/>
                <wp:cNvGraphicFramePr/>
                <a:graphic xmlns:a="http://schemas.openxmlformats.org/drawingml/2006/main">
                  <a:graphicData uri="http://schemas.microsoft.com/office/word/2010/wordprocessingShape">
                    <wps:wsp>
                      <wps:cNvCnPr/>
                      <wps:spPr>
                        <a:xfrm>
                          <a:off x="2461830" y="3780000"/>
                          <a:ext cx="5768340" cy="0"/>
                        </a:xfrm>
                        <a:prstGeom prst="straightConnector1">
                          <a:avLst/>
                        </a:prstGeom>
                        <a:noFill/>
                        <a:ln w="9525" cap="flat" cmpd="sng">
                          <a:solidFill>
                            <a:srgbClr val="A2B21D"/>
                          </a:solidFill>
                          <a:prstDash val="solid"/>
                          <a:round/>
                          <a:headEnd type="none" w="sm" len="sm"/>
                          <a:tailEnd type="none" w="sm" len="sm"/>
                        </a:ln>
                      </wps:spPr>
                      <wps:bodyPr/>
                    </wps:wsp>
                  </a:graphicData>
                </a:graphic>
              </wp:anchor>
            </w:drawing>
          </mc:Choice>
          <mc:Fallback>
            <w:pict>
              <v:shapetype w14:anchorId="5F03135E" id="_x0000_t32" coordsize="21600,21600" o:spt="32" o:oned="t" path="m,l21600,21600e" filled="f">
                <v:path arrowok="t" fillok="f" o:connecttype="none"/>
                <o:lock v:ext="edit" shapetype="t"/>
              </v:shapetype>
              <v:shape id="Gerade Verbindung mit Pfeil 36" o:spid="_x0000_s1026" type="#_x0000_t32" style="position:absolute;margin-left:2pt;margin-top:13pt;width:454.2pt;height:1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" strokecolor="#a2b21d">
                <v:stroke startarrowwidth="narrow" startarrowlength="short" endarrowwidth="narrow" endarrowlength="short"/>
              </v:shape>
            </w:pict>
          </mc:Fallback>
        </mc:AlternateContent>
      </w:r>
    </w:p>
    <w:p w14:paraId="00543D55" w14:textId="77777777" w:rsidR="00085435" w:rsidRPr="00085435" w:rsidRDefault="00085435" w:rsidP="00085435">
      <w:pPr>
        <w:pBdr>
          <w:top w:val="nil"/>
          <w:left w:val="nil"/>
          <w:bottom w:val="nil"/>
          <w:right w:val="nil"/>
          <w:between w:val="nil"/>
        </w:pBdr>
        <w:spacing w:before="360" w:after="0" w:line="240" w:lineRule="auto"/>
        <w:rPr>
          <w:rFonts w:ascii="Calibri" w:eastAsia="Calibri" w:hAnsi="Calibri" w:cs="Times New Roman"/>
          <w:color w:val="000000"/>
          <w:sz w:val="39"/>
          <w:szCs w:val="39"/>
          <w:lang w:val="en-US"/>
        </w:rPr>
      </w:pPr>
      <w:bookmarkStart w:id="0" w:name="_gjdgxs" w:colFirst="0" w:colLast="0"/>
      <w:bookmarkEnd w:id="0"/>
      <w:r w:rsidRPr="00085435">
        <w:rPr>
          <w:rFonts w:ascii="Calibri" w:eastAsia="Calibri" w:hAnsi="Calibri" w:cs="Times New Roman"/>
          <w:color w:val="000000"/>
          <w:sz w:val="39"/>
          <w:szCs w:val="39"/>
          <w:lang w:val="en-US"/>
        </w:rPr>
        <w:t>www.testarchiv.eu</w:t>
      </w:r>
    </w:p>
    <w:p w14:paraId="3AC190BD" w14:textId="77777777" w:rsidR="00085435" w:rsidRPr="00085435" w:rsidRDefault="00085435" w:rsidP="00085435">
      <w:pPr>
        <w:pBdr>
          <w:top w:val="nil"/>
          <w:left w:val="nil"/>
          <w:bottom w:val="nil"/>
          <w:right w:val="nil"/>
          <w:between w:val="nil"/>
        </w:pBdr>
        <w:spacing w:before="360" w:after="0" w:line="240" w:lineRule="auto"/>
        <w:rPr>
          <w:rFonts w:ascii="Calibri" w:eastAsia="Calibri" w:hAnsi="Calibri" w:cs="Times New Roman"/>
          <w:b/>
          <w:color w:val="A0B01E"/>
          <w:sz w:val="44"/>
          <w:szCs w:val="44"/>
          <w:lang w:val="en-US"/>
        </w:rPr>
      </w:pPr>
      <w:r w:rsidRPr="00085435">
        <w:rPr>
          <w:rFonts w:ascii="Calibri" w:eastAsia="Calibri" w:hAnsi="Calibri" w:cs="Times New Roman"/>
          <w:b/>
          <w:color w:val="A0B01E"/>
          <w:sz w:val="44"/>
          <w:szCs w:val="44"/>
          <w:lang w:val="en-US"/>
        </w:rPr>
        <w:t>Open Test Archive</w:t>
      </w:r>
    </w:p>
    <w:p w14:paraId="2EDA789B" w14:textId="77777777" w:rsidR="00085435" w:rsidRPr="00085435" w:rsidRDefault="00085435" w:rsidP="00085435">
      <w:pPr>
        <w:pBdr>
          <w:top w:val="nil"/>
          <w:left w:val="nil"/>
          <w:bottom w:val="nil"/>
          <w:right w:val="nil"/>
          <w:between w:val="nil"/>
        </w:pBdr>
        <w:spacing w:after="0" w:line="240" w:lineRule="auto"/>
        <w:rPr>
          <w:rFonts w:ascii="Calibri" w:eastAsia="Calibri" w:hAnsi="Calibri" w:cs="Times New Roman"/>
          <w:b/>
          <w:color w:val="000000"/>
          <w:sz w:val="32"/>
          <w:szCs w:val="44"/>
          <w:lang w:val="en-US"/>
        </w:rPr>
      </w:pPr>
      <w:proofErr w:type="spellStart"/>
      <w:r w:rsidRPr="00085435">
        <w:rPr>
          <w:rFonts w:ascii="Calibri" w:eastAsia="Calibri" w:hAnsi="Calibri" w:cs="Times New Roman"/>
          <w:b/>
          <w:color w:val="000000"/>
          <w:sz w:val="32"/>
          <w:szCs w:val="44"/>
          <w:lang w:val="en-US"/>
        </w:rPr>
        <w:t>Repositorium</w:t>
      </w:r>
      <w:proofErr w:type="spellEnd"/>
      <w:r w:rsidRPr="00085435">
        <w:rPr>
          <w:rFonts w:ascii="Calibri" w:eastAsia="Calibri" w:hAnsi="Calibri" w:cs="Times New Roman"/>
          <w:b/>
          <w:color w:val="000000"/>
          <w:sz w:val="32"/>
          <w:szCs w:val="44"/>
          <w:lang w:val="en-US"/>
        </w:rPr>
        <w:t xml:space="preserve"> </w:t>
      </w:r>
      <w:proofErr w:type="spellStart"/>
      <w:r w:rsidRPr="00085435">
        <w:rPr>
          <w:rFonts w:ascii="Calibri" w:eastAsia="Calibri" w:hAnsi="Calibri" w:cs="Times New Roman"/>
          <w:b/>
          <w:color w:val="000000"/>
          <w:sz w:val="32"/>
          <w:szCs w:val="44"/>
          <w:lang w:val="en-US"/>
        </w:rPr>
        <w:t>für</w:t>
      </w:r>
      <w:proofErr w:type="spellEnd"/>
      <w:r w:rsidRPr="00085435">
        <w:rPr>
          <w:rFonts w:ascii="Calibri" w:eastAsia="Calibri" w:hAnsi="Calibri" w:cs="Times New Roman"/>
          <w:b/>
          <w:color w:val="000000"/>
          <w:sz w:val="32"/>
          <w:szCs w:val="44"/>
          <w:lang w:val="en-US"/>
        </w:rPr>
        <w:t xml:space="preserve"> Open-Access-Tests</w:t>
      </w:r>
    </w:p>
    <w:p w14:paraId="0E51A149" w14:textId="77777777" w:rsidR="00085435" w:rsidRPr="00085435" w:rsidRDefault="00085435" w:rsidP="00085435">
      <w:pPr>
        <w:pBdr>
          <w:top w:val="nil"/>
          <w:left w:val="nil"/>
          <w:bottom w:val="nil"/>
          <w:right w:val="nil"/>
          <w:between w:val="nil"/>
        </w:pBdr>
        <w:spacing w:after="0" w:line="240" w:lineRule="auto"/>
        <w:rPr>
          <w:rFonts w:ascii="Calibri" w:eastAsia="Calibri" w:hAnsi="Calibri" w:cs="Times New Roman"/>
          <w:b/>
          <w:color w:val="000000"/>
          <w:sz w:val="32"/>
          <w:szCs w:val="44"/>
          <w:lang w:val="en-US"/>
        </w:rPr>
      </w:pPr>
    </w:p>
    <w:p w14:paraId="6CA5323A" w14:textId="77777777" w:rsidR="00085435" w:rsidRPr="00085435" w:rsidRDefault="00085435" w:rsidP="00085435">
      <w:pPr>
        <w:pBdr>
          <w:top w:val="nil"/>
          <w:left w:val="nil"/>
          <w:bottom w:val="nil"/>
          <w:right w:val="nil"/>
          <w:between w:val="nil"/>
        </w:pBdr>
        <w:spacing w:after="0" w:line="240" w:lineRule="auto"/>
        <w:rPr>
          <w:rFonts w:ascii="Calibri" w:eastAsia="Calibri" w:hAnsi="Calibri" w:cs="Times New Roman"/>
          <w:b/>
          <w:color w:val="000000"/>
          <w:sz w:val="32"/>
          <w:szCs w:val="44"/>
          <w:lang w:val="en-US"/>
        </w:rPr>
      </w:pPr>
    </w:p>
    <w:p w14:paraId="1884CA91" w14:textId="77777777" w:rsidR="00085435" w:rsidRPr="00085435" w:rsidRDefault="00085435" w:rsidP="00085435">
      <w:pPr>
        <w:pBdr>
          <w:top w:val="nil"/>
          <w:left w:val="nil"/>
          <w:bottom w:val="nil"/>
          <w:right w:val="nil"/>
          <w:between w:val="nil"/>
        </w:pBdr>
        <w:spacing w:after="0" w:line="240" w:lineRule="auto"/>
        <w:rPr>
          <w:rFonts w:ascii="Calibri" w:eastAsia="Calibri" w:hAnsi="Calibri" w:cs="Times New Roman"/>
          <w:b/>
          <w:color w:val="000000"/>
          <w:sz w:val="32"/>
          <w:szCs w:val="44"/>
          <w:lang w:val="en-US"/>
        </w:rPr>
      </w:pPr>
    </w:p>
    <w:p w14:paraId="395BDAF1" w14:textId="77777777" w:rsidR="00085435" w:rsidRPr="00085435" w:rsidRDefault="00085435" w:rsidP="00085435">
      <w:pPr>
        <w:pBdr>
          <w:top w:val="nil"/>
          <w:left w:val="nil"/>
          <w:bottom w:val="nil"/>
          <w:right w:val="nil"/>
          <w:between w:val="nil"/>
        </w:pBdr>
        <w:spacing w:before="360" w:after="0" w:line="240" w:lineRule="auto"/>
        <w:rPr>
          <w:rFonts w:ascii="Calibri" w:eastAsia="Calibri" w:hAnsi="Calibri" w:cs="Times New Roman"/>
          <w:b/>
          <w:color w:val="000000"/>
          <w:sz w:val="44"/>
          <w:szCs w:val="44"/>
          <w:lang w:val="en-US"/>
        </w:rPr>
      </w:pPr>
      <w:r w:rsidRPr="00085435">
        <w:rPr>
          <w:rFonts w:ascii="Calibri" w:eastAsia="Calibri" w:hAnsi="Calibri" w:cs="Times New Roman"/>
          <w:noProof/>
          <w:color w:val="000000"/>
          <w:lang w:eastAsia="de-DE"/>
        </w:rPr>
        <mc:AlternateContent>
          <mc:Choice Requires="wps">
            <w:drawing>
              <wp:anchor distT="0" distB="0" distL="114300" distR="114300" simplePos="0" relativeHeight="251674624" behindDoc="0" locked="0" layoutInCell="1" allowOverlap="1" wp14:anchorId="25B3073A" wp14:editId="6028FBD5">
                <wp:simplePos x="0" y="0"/>
                <wp:positionH relativeFrom="column">
                  <wp:posOffset>0</wp:posOffset>
                </wp:positionH>
                <wp:positionV relativeFrom="paragraph">
                  <wp:posOffset>19050</wp:posOffset>
                </wp:positionV>
                <wp:extent cx="5937160" cy="1769424"/>
                <wp:effectExtent l="57150" t="19050" r="64135" b="78740"/>
                <wp:wrapNone/>
                <wp:docPr id="37" name="Abgerundetes Rechteck 37"/>
                <wp:cNvGraphicFramePr/>
                <a:graphic xmlns:a="http://schemas.openxmlformats.org/drawingml/2006/main">
                  <a:graphicData uri="http://schemas.microsoft.com/office/word/2010/wordprocessingShape">
                    <wps:wsp>
                      <wps:cNvSpPr/>
                      <wps:spPr>
                        <a:xfrm>
                          <a:off x="0" y="0"/>
                          <a:ext cx="5937160" cy="1769424"/>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w="9525" cap="flat" cmpd="sng" algn="ctr">
                          <a:noFill/>
                          <a:prstDash val="solid"/>
                        </a:ln>
                        <a:effectLst>
                          <a:outerShdw blurRad="40000" dist="23000" dir="5400000" rotWithShape="0">
                            <a:srgbClr val="000000">
                              <a:alpha val="35000"/>
                            </a:srgbClr>
                          </a:outerShdw>
                        </a:effectLst>
                      </wps:spPr>
                      <wps:txbx>
                        <w:txbxContent>
                          <w:p w14:paraId="28597F05" w14:textId="4EC2128C" w:rsidR="00085435" w:rsidRPr="00102EBF" w:rsidRDefault="00085435" w:rsidP="00085435">
                            <w:pPr>
                              <w:pBdr>
                                <w:top w:val="nil"/>
                                <w:left w:val="nil"/>
                                <w:bottom w:val="nil"/>
                                <w:right w:val="nil"/>
                                <w:between w:val="nil"/>
                              </w:pBdr>
                              <w:spacing w:after="0" w:line="240" w:lineRule="auto"/>
                              <w:ind w:left="57"/>
                              <w:rPr>
                                <w:b/>
                                <w:color w:val="000000"/>
                                <w:sz w:val="32"/>
                                <w:szCs w:val="44"/>
                                <w:lang w:val="en-US"/>
                              </w:rPr>
                            </w:pPr>
                            <w:r w:rsidRPr="00102EBF">
                              <w:rPr>
                                <w:b/>
                                <w:color w:val="000000"/>
                                <w:sz w:val="32"/>
                                <w:szCs w:val="44"/>
                                <w:lang w:val="en-US"/>
                              </w:rPr>
                              <w:t>METI</w:t>
                            </w:r>
                          </w:p>
                          <w:p w14:paraId="0C6A98FE" w14:textId="0483FFB7" w:rsidR="00085435" w:rsidRPr="00102EBF" w:rsidRDefault="00085435" w:rsidP="00085435">
                            <w:pPr>
                              <w:pBdr>
                                <w:top w:val="nil"/>
                                <w:left w:val="nil"/>
                                <w:bottom w:val="nil"/>
                                <w:right w:val="nil"/>
                                <w:between w:val="nil"/>
                              </w:pBdr>
                              <w:spacing w:line="240" w:lineRule="auto"/>
                              <w:ind w:left="57"/>
                              <w:rPr>
                                <w:b/>
                                <w:color w:val="000000"/>
                                <w:sz w:val="36"/>
                                <w:szCs w:val="44"/>
                                <w:lang w:val="en-US"/>
                              </w:rPr>
                            </w:pPr>
                            <w:r w:rsidRPr="00102EBF">
                              <w:rPr>
                                <w:b/>
                                <w:color w:val="000000"/>
                                <w:sz w:val="32"/>
                                <w:szCs w:val="44"/>
                                <w:lang w:val="en-US"/>
                              </w:rPr>
                              <w:t>Muenster Epistemic Trustworthiness Inventory</w:t>
                            </w:r>
                          </w:p>
                          <w:p w14:paraId="27AABB37" w14:textId="72C24A55" w:rsidR="00085435" w:rsidRPr="00085435" w:rsidRDefault="00085435" w:rsidP="00085435">
                            <w:pPr>
                              <w:spacing w:after="160" w:line="259" w:lineRule="auto"/>
                              <w:rPr>
                                <w:rFonts w:ascii="Calibri" w:eastAsia="Calibri" w:hAnsi="Calibri" w:cs="Times New Roman"/>
                                <w:lang w:val="en-US"/>
                              </w:rPr>
                            </w:pPr>
                          </w:p>
                          <w:p w14:paraId="6155D0D3" w14:textId="2D91CC78" w:rsidR="00085435" w:rsidRPr="00102EBF" w:rsidRDefault="00085435" w:rsidP="00085435">
                            <w:pPr>
                              <w:pBdr>
                                <w:top w:val="nil"/>
                                <w:left w:val="nil"/>
                                <w:bottom w:val="nil"/>
                                <w:right w:val="nil"/>
                                <w:between w:val="nil"/>
                              </w:pBdr>
                              <w:spacing w:after="0" w:line="240" w:lineRule="auto"/>
                              <w:ind w:left="57"/>
                              <w:rPr>
                                <w:bCs/>
                                <w:color w:val="000000"/>
                                <w:szCs w:val="39"/>
                                <w:lang w:val="en-US"/>
                              </w:rPr>
                            </w:pPr>
                            <w:r w:rsidRPr="00102EBF">
                              <w:rPr>
                                <w:rFonts w:cstheme="minorHAnsi"/>
                                <w:lang w:val="en-US"/>
                              </w:rPr>
                              <w:t xml:space="preserve">Hendriks, F., </w:t>
                            </w:r>
                            <w:proofErr w:type="spellStart"/>
                            <w:r w:rsidRPr="00102EBF">
                              <w:rPr>
                                <w:rFonts w:cstheme="minorHAnsi"/>
                                <w:lang w:val="en-US"/>
                              </w:rPr>
                              <w:t>Kienhues</w:t>
                            </w:r>
                            <w:proofErr w:type="spellEnd"/>
                            <w:r w:rsidRPr="00102EBF">
                              <w:rPr>
                                <w:rFonts w:cstheme="minorHAnsi"/>
                                <w:lang w:val="en-US"/>
                              </w:rPr>
                              <w:t xml:space="preserve">, D. &amp; </w:t>
                            </w:r>
                            <w:proofErr w:type="spellStart"/>
                            <w:r w:rsidRPr="00102EBF">
                              <w:rPr>
                                <w:rFonts w:cstheme="minorHAnsi"/>
                                <w:lang w:val="en-US"/>
                              </w:rPr>
                              <w:t>Bromme</w:t>
                            </w:r>
                            <w:proofErr w:type="spellEnd"/>
                            <w:r w:rsidRPr="00102EBF">
                              <w:rPr>
                                <w:rFonts w:cstheme="minorHAnsi"/>
                                <w:lang w:val="en-US"/>
                              </w:rPr>
                              <w:t>, R.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B3073A" id="Abgerundetes Rechteck 37" o:spid="_x0000_s1026" style="position:absolute;margin-left:0;margin-top:1.5pt;width:467.5pt;height:13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" fillcolor="#d1de91" stroked="f">
                <v:fill color2="#eff3df" rotate="t" focusposition=",1" focussize="" colors="0 #d1de91;0 #e1e8bd;1 #eff3df" focus="100%" type="gradientRadial"/>
                <v:shadow on="t" color="black" opacity="22937f" origin=",.5" offset="0,.63889mm"/>
                <v:textbox>
                  <w:txbxContent>
                    <w:p w14:paraId="28597F05" w14:textId="4EC2128C" w:rsidR="00085435" w:rsidRPr="00102EBF" w:rsidRDefault="00085435" w:rsidP="00085435">
                      <w:pPr>
                        <w:pBdr>
                          <w:top w:val="nil"/>
                          <w:left w:val="nil"/>
                          <w:bottom w:val="nil"/>
                          <w:right w:val="nil"/>
                          <w:between w:val="nil"/>
                        </w:pBdr>
                        <w:spacing w:after="0" w:line="240" w:lineRule="auto"/>
                        <w:ind w:left="57"/>
                        <w:rPr>
                          <w:b/>
                          <w:color w:val="000000"/>
                          <w:sz w:val="32"/>
                          <w:szCs w:val="44"/>
                          <w:lang w:val="en-US"/>
                        </w:rPr>
                      </w:pPr>
                      <w:r w:rsidRPr="00102EBF">
                        <w:rPr>
                          <w:b/>
                          <w:color w:val="000000"/>
                          <w:sz w:val="32"/>
                          <w:szCs w:val="44"/>
                          <w:lang w:val="en-US"/>
                        </w:rPr>
                        <w:t>METI</w:t>
                      </w:r>
                    </w:p>
                    <w:p w14:paraId="0C6A98FE" w14:textId="0483FFB7" w:rsidR="00085435" w:rsidRPr="00102EBF" w:rsidRDefault="00085435" w:rsidP="00085435">
                      <w:pPr>
                        <w:pBdr>
                          <w:top w:val="nil"/>
                          <w:left w:val="nil"/>
                          <w:bottom w:val="nil"/>
                          <w:right w:val="nil"/>
                          <w:between w:val="nil"/>
                        </w:pBdr>
                        <w:spacing w:line="240" w:lineRule="auto"/>
                        <w:ind w:left="57"/>
                        <w:rPr>
                          <w:b/>
                          <w:color w:val="000000"/>
                          <w:sz w:val="36"/>
                          <w:szCs w:val="44"/>
                          <w:lang w:val="en-US"/>
                        </w:rPr>
                      </w:pPr>
                      <w:r w:rsidRPr="00102EBF">
                        <w:rPr>
                          <w:b/>
                          <w:color w:val="000000"/>
                          <w:sz w:val="32"/>
                          <w:szCs w:val="44"/>
                          <w:lang w:val="en-US"/>
                        </w:rPr>
                        <w:t>Muenster Epistemic Trustworthiness Inventory</w:t>
                      </w:r>
                    </w:p>
                    <w:p w14:paraId="27AABB37" w14:textId="72C24A55" w:rsidR="00085435" w:rsidRPr="00085435" w:rsidRDefault="00085435" w:rsidP="00085435">
                      <w:pPr>
                        <w:spacing w:after="160" w:line="259" w:lineRule="auto"/>
                        <w:rPr>
                          <w:rFonts w:ascii="Calibri" w:eastAsia="Calibri" w:hAnsi="Calibri" w:cs="Times New Roman"/>
                          <w:lang w:val="en-US"/>
                        </w:rPr>
                      </w:pPr>
                    </w:p>
                    <w:p w14:paraId="6155D0D3" w14:textId="2D91CC78" w:rsidR="00085435" w:rsidRPr="00102EBF" w:rsidRDefault="00085435" w:rsidP="00085435">
                      <w:pPr>
                        <w:pBdr>
                          <w:top w:val="nil"/>
                          <w:left w:val="nil"/>
                          <w:bottom w:val="nil"/>
                          <w:right w:val="nil"/>
                          <w:between w:val="nil"/>
                        </w:pBdr>
                        <w:spacing w:after="0" w:line="240" w:lineRule="auto"/>
                        <w:ind w:left="57"/>
                        <w:rPr>
                          <w:bCs/>
                          <w:color w:val="000000"/>
                          <w:szCs w:val="39"/>
                          <w:lang w:val="en-US"/>
                        </w:rPr>
                      </w:pPr>
                      <w:r w:rsidRPr="00102EBF">
                        <w:rPr>
                          <w:rFonts w:cstheme="minorHAnsi"/>
                          <w:lang w:val="en-US"/>
                        </w:rPr>
                        <w:t xml:space="preserve">Hendriks, F., </w:t>
                      </w:r>
                      <w:proofErr w:type="spellStart"/>
                      <w:r w:rsidRPr="00102EBF">
                        <w:rPr>
                          <w:rFonts w:cstheme="minorHAnsi"/>
                          <w:lang w:val="en-US"/>
                        </w:rPr>
                        <w:t>Kienhues</w:t>
                      </w:r>
                      <w:proofErr w:type="spellEnd"/>
                      <w:r w:rsidRPr="00102EBF">
                        <w:rPr>
                          <w:rFonts w:cstheme="minorHAnsi"/>
                          <w:lang w:val="en-US"/>
                        </w:rPr>
                        <w:t xml:space="preserve">, D. &amp; </w:t>
                      </w:r>
                      <w:proofErr w:type="spellStart"/>
                      <w:r w:rsidRPr="00102EBF">
                        <w:rPr>
                          <w:rFonts w:cstheme="minorHAnsi"/>
                          <w:lang w:val="en-US"/>
                        </w:rPr>
                        <w:t>Bromme</w:t>
                      </w:r>
                      <w:proofErr w:type="spellEnd"/>
                      <w:r w:rsidRPr="00102EBF">
                        <w:rPr>
                          <w:rFonts w:cstheme="minorHAnsi"/>
                          <w:lang w:val="en-US"/>
                        </w:rPr>
                        <w:t>, R. (2017)</w:t>
                      </w:r>
                    </w:p>
                  </w:txbxContent>
                </v:textbox>
              </v:roundrect>
            </w:pict>
          </mc:Fallback>
        </mc:AlternateContent>
      </w:r>
    </w:p>
    <w:p w14:paraId="13EB2738" w14:textId="77777777" w:rsidR="00085435" w:rsidRPr="00085435" w:rsidRDefault="00085435" w:rsidP="00085435">
      <w:pPr>
        <w:pBdr>
          <w:top w:val="nil"/>
          <w:left w:val="nil"/>
          <w:bottom w:val="nil"/>
          <w:right w:val="nil"/>
          <w:between w:val="nil"/>
        </w:pBdr>
        <w:spacing w:before="360" w:after="0" w:line="240" w:lineRule="auto"/>
        <w:rPr>
          <w:rFonts w:ascii="Calibri" w:eastAsia="Calibri" w:hAnsi="Calibri" w:cs="Times New Roman"/>
          <w:b/>
          <w:color w:val="000000"/>
          <w:sz w:val="44"/>
          <w:szCs w:val="44"/>
          <w:lang w:val="en-US"/>
        </w:rPr>
      </w:pPr>
    </w:p>
    <w:p w14:paraId="3F4C56C0" w14:textId="77777777" w:rsidR="00085435" w:rsidRPr="00085435" w:rsidRDefault="00085435" w:rsidP="00085435">
      <w:pPr>
        <w:spacing w:after="160" w:line="259" w:lineRule="auto"/>
        <w:rPr>
          <w:rFonts w:ascii="Calibri" w:eastAsia="Calibri" w:hAnsi="Calibri" w:cs="Times New Roman"/>
          <w:lang w:val="en-US"/>
        </w:rPr>
      </w:pPr>
    </w:p>
    <w:p w14:paraId="6EA8E18F" w14:textId="77777777" w:rsidR="00085435" w:rsidRPr="00085435" w:rsidRDefault="00085435" w:rsidP="00085435">
      <w:pPr>
        <w:spacing w:after="160" w:line="259" w:lineRule="auto"/>
        <w:rPr>
          <w:rFonts w:ascii="Calibri" w:eastAsia="Calibri" w:hAnsi="Calibri" w:cs="Times New Roman"/>
          <w:lang w:val="en-US"/>
        </w:rPr>
      </w:pPr>
    </w:p>
    <w:p w14:paraId="5FE214AC" w14:textId="77777777" w:rsidR="00085435" w:rsidRPr="00085435" w:rsidRDefault="00085435" w:rsidP="00085435">
      <w:pPr>
        <w:spacing w:after="160" w:line="259" w:lineRule="auto"/>
        <w:rPr>
          <w:rFonts w:ascii="Calibri" w:eastAsia="Calibri" w:hAnsi="Calibri" w:cs="Times New Roman"/>
          <w:lang w:val="en-US"/>
        </w:rPr>
      </w:pPr>
    </w:p>
    <w:p w14:paraId="61EC7D36" w14:textId="77777777" w:rsidR="00085435" w:rsidRPr="00085435" w:rsidRDefault="00085435" w:rsidP="00085435">
      <w:pPr>
        <w:pBdr>
          <w:top w:val="nil"/>
          <w:left w:val="nil"/>
          <w:bottom w:val="nil"/>
          <w:right w:val="nil"/>
          <w:between w:val="nil"/>
        </w:pBdr>
        <w:spacing w:after="0" w:line="240" w:lineRule="auto"/>
        <w:ind w:left="227"/>
        <w:rPr>
          <w:rFonts w:cstheme="minorHAnsi"/>
        </w:rPr>
      </w:pPr>
      <w:r w:rsidRPr="00102EBF">
        <w:rPr>
          <w:rFonts w:cstheme="minorHAnsi"/>
          <w:lang w:val="en-US"/>
        </w:rPr>
        <w:t xml:space="preserve">Hendriks, F., </w:t>
      </w:r>
      <w:proofErr w:type="spellStart"/>
      <w:r w:rsidRPr="00102EBF">
        <w:rPr>
          <w:rFonts w:cstheme="minorHAnsi"/>
          <w:lang w:val="en-US"/>
        </w:rPr>
        <w:t>Kienhues</w:t>
      </w:r>
      <w:proofErr w:type="spellEnd"/>
      <w:r w:rsidRPr="00102EBF">
        <w:rPr>
          <w:rFonts w:cstheme="minorHAnsi"/>
          <w:lang w:val="en-US"/>
        </w:rPr>
        <w:t xml:space="preserve">, D. &amp; </w:t>
      </w:r>
      <w:proofErr w:type="spellStart"/>
      <w:r w:rsidRPr="00102EBF">
        <w:rPr>
          <w:rFonts w:cstheme="minorHAnsi"/>
          <w:lang w:val="en-US"/>
        </w:rPr>
        <w:t>Bromme</w:t>
      </w:r>
      <w:proofErr w:type="spellEnd"/>
      <w:r w:rsidRPr="00102EBF">
        <w:rPr>
          <w:rFonts w:cstheme="minorHAnsi"/>
          <w:lang w:val="en-US"/>
        </w:rPr>
        <w:t xml:space="preserve">, R. (2017). </w:t>
      </w:r>
      <w:r w:rsidRPr="00085435">
        <w:rPr>
          <w:rFonts w:cstheme="minorHAnsi"/>
        </w:rPr>
        <w:t xml:space="preserve">METI. </w:t>
      </w:r>
      <w:proofErr w:type="spellStart"/>
      <w:r w:rsidRPr="00085435">
        <w:rPr>
          <w:rFonts w:cstheme="minorHAnsi"/>
        </w:rPr>
        <w:t>Muenster</w:t>
      </w:r>
      <w:proofErr w:type="spellEnd"/>
      <w:r w:rsidRPr="00085435">
        <w:rPr>
          <w:rFonts w:cstheme="minorHAnsi"/>
        </w:rPr>
        <w:t xml:space="preserve"> </w:t>
      </w:r>
      <w:proofErr w:type="spellStart"/>
      <w:r w:rsidRPr="00085435">
        <w:rPr>
          <w:rFonts w:cstheme="minorHAnsi"/>
        </w:rPr>
        <w:t>Epistemic</w:t>
      </w:r>
      <w:proofErr w:type="spellEnd"/>
      <w:r w:rsidRPr="00085435">
        <w:rPr>
          <w:rFonts w:cstheme="minorHAnsi"/>
        </w:rPr>
        <w:t xml:space="preserve"> </w:t>
      </w:r>
      <w:proofErr w:type="spellStart"/>
      <w:r w:rsidRPr="00085435">
        <w:rPr>
          <w:rFonts w:cstheme="minorHAnsi"/>
        </w:rPr>
        <w:t>Trustworthiness</w:t>
      </w:r>
      <w:proofErr w:type="spellEnd"/>
      <w:r w:rsidRPr="00085435">
        <w:rPr>
          <w:rFonts w:cstheme="minorHAnsi"/>
        </w:rPr>
        <w:t xml:space="preserve"> </w:t>
      </w:r>
      <w:proofErr w:type="spellStart"/>
      <w:r w:rsidRPr="00085435">
        <w:rPr>
          <w:rFonts w:cstheme="minorHAnsi"/>
        </w:rPr>
        <w:t>Inventory</w:t>
      </w:r>
      <w:proofErr w:type="spellEnd"/>
      <w:r w:rsidRPr="00085435">
        <w:rPr>
          <w:rFonts w:cstheme="minorHAnsi"/>
        </w:rPr>
        <w:t xml:space="preserve"> [Verfahrensdokumentation und Fragebogen]. In Leibniz-Institut für Psychologie (ZPID) (Hrsg.), Open Test Archive. Trier: ZPID.</w:t>
      </w:r>
    </w:p>
    <w:p w14:paraId="52DC022A" w14:textId="42A838D0" w:rsidR="00085435" w:rsidRPr="00102EBF" w:rsidRDefault="00725BD7" w:rsidP="00085435">
      <w:pPr>
        <w:pBdr>
          <w:top w:val="nil"/>
          <w:left w:val="nil"/>
          <w:bottom w:val="nil"/>
          <w:right w:val="nil"/>
          <w:between w:val="nil"/>
        </w:pBdr>
        <w:spacing w:after="0" w:line="240" w:lineRule="auto"/>
        <w:ind w:left="227"/>
        <w:rPr>
          <w:rStyle w:val="Hyperlink"/>
          <w:rFonts w:ascii="Calibri" w:eastAsia="Calibri" w:hAnsi="Calibri" w:cs="Times New Roman"/>
          <w:color w:val="auto"/>
          <w:u w:val="none"/>
        </w:rPr>
      </w:pPr>
      <w:r>
        <w:rPr>
          <w:rFonts w:ascii="Calibri" w:eastAsia="Calibri" w:hAnsi="Calibri" w:cs="Times New Roman"/>
          <w:color w:val="FF0000"/>
          <w:u w:val="single"/>
        </w:rPr>
        <w:fldChar w:fldCharType="begin"/>
      </w:r>
      <w:r>
        <w:rPr>
          <w:rFonts w:ascii="Calibri" w:eastAsia="Calibri" w:hAnsi="Calibri" w:cs="Times New Roman"/>
          <w:color w:val="FF0000"/>
          <w:u w:val="single"/>
        </w:rPr>
        <w:instrText xml:space="preserve"> HYPERLINK "https://doi.org/10.23668/psycharchives.6557" \t "_blank" </w:instrText>
      </w:r>
      <w:r>
        <w:rPr>
          <w:rFonts w:ascii="Calibri" w:eastAsia="Calibri" w:hAnsi="Calibri" w:cs="Times New Roman"/>
          <w:color w:val="FF0000"/>
          <w:u w:val="single"/>
        </w:rPr>
        <w:fldChar w:fldCharType="separate"/>
      </w:r>
      <w:r w:rsidRPr="00725BD7">
        <w:rPr>
          <w:rStyle w:val="Hyperlink"/>
          <w:rFonts w:ascii="Calibri" w:eastAsia="Calibri" w:hAnsi="Calibri" w:cs="Times New Roman"/>
          <w:color w:val="auto"/>
          <w:u w:val="none"/>
        </w:rPr>
        <w:t>https://doi.org/10.23668/psycharchives.6557</w:t>
      </w:r>
    </w:p>
    <w:p w14:paraId="5D4BF892" w14:textId="0791C0A8" w:rsidR="00085435" w:rsidRPr="00085435" w:rsidRDefault="00725BD7" w:rsidP="00085435">
      <w:pPr>
        <w:spacing w:after="160" w:line="259" w:lineRule="auto"/>
        <w:jc w:val="center"/>
        <w:rPr>
          <w:rFonts w:ascii="Calibri" w:eastAsia="Calibri" w:hAnsi="Calibri" w:cs="Times New Roman"/>
          <w:b/>
          <w:bCs/>
          <w:color w:val="000000"/>
        </w:rPr>
      </w:pPr>
      <w:r>
        <w:rPr>
          <w:rFonts w:ascii="Calibri" w:eastAsia="Calibri" w:hAnsi="Calibri" w:cs="Times New Roman"/>
          <w:color w:val="FF0000"/>
          <w:u w:val="single"/>
        </w:rPr>
        <w:fldChar w:fldCharType="end"/>
      </w:r>
    </w:p>
    <w:p w14:paraId="468BE7C8" w14:textId="77777777" w:rsidR="00085435" w:rsidRPr="00085435" w:rsidRDefault="00085435" w:rsidP="00085435">
      <w:pPr>
        <w:spacing w:before="240" w:after="0" w:line="259" w:lineRule="auto"/>
        <w:jc w:val="center"/>
        <w:rPr>
          <w:rFonts w:ascii="Calibri" w:eastAsia="Calibri" w:hAnsi="Calibri" w:cs="Times New Roman"/>
          <w:color w:val="000000"/>
        </w:rPr>
      </w:pPr>
      <w:r w:rsidRPr="00085435">
        <w:rPr>
          <w:rFonts w:ascii="Calibri" w:eastAsia="Calibri" w:hAnsi="Calibri" w:cs="Times New Roman"/>
          <w:color w:val="000000"/>
        </w:rPr>
        <w:t>Alle Informationen und Materialien zu dem Verfahren finden Sie unter:</w:t>
      </w:r>
    </w:p>
    <w:p w14:paraId="5DE9A407" w14:textId="182B3A45" w:rsidR="00085435" w:rsidRPr="00102EBF" w:rsidRDefault="00102EBF" w:rsidP="00102EBF">
      <w:pPr>
        <w:spacing w:after="360" w:line="259" w:lineRule="auto"/>
        <w:jc w:val="center"/>
        <w:rPr>
          <w:rFonts w:ascii="Calibri" w:eastAsia="Calibri" w:hAnsi="Calibri" w:cs="Times New Roman"/>
          <w:b/>
          <w:bCs/>
        </w:rPr>
      </w:pPr>
      <w:hyperlink r:id="rId9" w:history="1">
        <w:r w:rsidR="00085435" w:rsidRPr="00085435">
          <w:rPr>
            <w:rStyle w:val="Hyperlink"/>
            <w:rFonts w:ascii="Calibri" w:eastAsia="Calibri" w:hAnsi="Calibri" w:cs="Times New Roman"/>
            <w:b/>
            <w:bCs/>
            <w:color w:val="auto"/>
            <w:u w:val="none"/>
          </w:rPr>
          <w:t>https://www.</w:t>
        </w:r>
        <w:bookmarkStart w:id="1" w:name="_GoBack"/>
        <w:r w:rsidR="00085435" w:rsidRPr="00085435">
          <w:rPr>
            <w:rStyle w:val="Hyperlink"/>
            <w:rFonts w:ascii="Calibri" w:eastAsia="Calibri" w:hAnsi="Calibri" w:cs="Times New Roman"/>
            <w:b/>
            <w:bCs/>
            <w:color w:val="auto"/>
            <w:u w:val="none"/>
          </w:rPr>
          <w:t>testarchiv</w:t>
        </w:r>
        <w:bookmarkEnd w:id="1"/>
        <w:r w:rsidR="00085435" w:rsidRPr="00085435">
          <w:rPr>
            <w:rStyle w:val="Hyperlink"/>
            <w:rFonts w:ascii="Calibri" w:eastAsia="Calibri" w:hAnsi="Calibri" w:cs="Times New Roman"/>
            <w:b/>
            <w:bCs/>
            <w:color w:val="auto"/>
            <w:u w:val="none"/>
          </w:rPr>
          <w:t>.eu/de/test/9007152</w:t>
        </w:r>
      </w:hyperlink>
    </w:p>
    <w:p w14:paraId="67468A91" w14:textId="77777777" w:rsidR="00085435" w:rsidRPr="00085435" w:rsidRDefault="00085435" w:rsidP="00085435">
      <w:pPr>
        <w:spacing w:after="160" w:line="259" w:lineRule="auto"/>
        <w:jc w:val="center"/>
        <w:rPr>
          <w:rFonts w:ascii="Calibri" w:eastAsia="Calibri" w:hAnsi="Calibri" w:cs="Times New Roman"/>
          <w:b/>
          <w:bCs/>
          <w:color w:val="000000"/>
        </w:rPr>
      </w:pPr>
      <w:r w:rsidRPr="00085435">
        <w:rPr>
          <w:rFonts w:ascii="Calibri" w:eastAsia="Calibri" w:hAnsi="Calibri" w:cs="Times New Roman"/>
          <w:noProof/>
          <w:color w:val="000000"/>
          <w:lang w:eastAsia="de-DE"/>
        </w:rPr>
        <mc:AlternateContent>
          <mc:Choice Requires="wps">
            <w:drawing>
              <wp:anchor distT="0" distB="0" distL="114300" distR="114300" simplePos="0" relativeHeight="251673600" behindDoc="0" locked="0" layoutInCell="1" allowOverlap="1" wp14:anchorId="1F520A53" wp14:editId="2962D3DE">
                <wp:simplePos x="0" y="0"/>
                <wp:positionH relativeFrom="column">
                  <wp:posOffset>-63303</wp:posOffset>
                </wp:positionH>
                <wp:positionV relativeFrom="paragraph">
                  <wp:posOffset>123968</wp:posOffset>
                </wp:positionV>
                <wp:extent cx="5936615" cy="2592466"/>
                <wp:effectExtent l="57150" t="19050" r="64135" b="74930"/>
                <wp:wrapNone/>
                <wp:docPr id="38" name="Abgerundetes Rechteck 38"/>
                <wp:cNvGraphicFramePr/>
                <a:graphic xmlns:a="http://schemas.openxmlformats.org/drawingml/2006/main">
                  <a:graphicData uri="http://schemas.microsoft.com/office/word/2010/wordprocessingShape">
                    <wps:wsp>
                      <wps:cNvSpPr/>
                      <wps:spPr>
                        <a:xfrm>
                          <a:off x="0" y="0"/>
                          <a:ext cx="5936615" cy="2592466"/>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w="6350" cap="flat" cmpd="sng" algn="ctr">
                          <a:noFill/>
                          <a:prstDash val="solid"/>
                          <a:miter lim="800000"/>
                        </a:ln>
                        <a:effectLst/>
                      </wps:spPr>
                      <wps:txbx>
                        <w:txbxContent>
                          <w:p w14:paraId="0B525816" w14:textId="1551471A" w:rsidR="00085435" w:rsidRPr="007167F4" w:rsidRDefault="00102EBF" w:rsidP="00085435">
                            <w:pPr>
                              <w:autoSpaceDE w:val="0"/>
                              <w:autoSpaceDN w:val="0"/>
                              <w:adjustRightInd w:val="0"/>
                              <w:spacing w:line="240" w:lineRule="auto"/>
                              <w:rPr>
                                <w:rFonts w:ascii="Arial-BoldMT" w:hAnsi="Arial-BoldMT" w:cs="Arial-BoldMT"/>
                                <w:b/>
                                <w:bCs/>
                                <w:color w:val="000000"/>
                                <w:sz w:val="16"/>
                                <w:szCs w:val="14"/>
                              </w:rPr>
                            </w:pPr>
                            <w:r>
                              <w:rPr>
                                <w:rFonts w:ascii="Arial-BoldMT" w:hAnsi="Arial-BoldMT" w:cs="Arial-BoldMT"/>
                                <w:b/>
                                <w:bCs/>
                                <w:color w:val="000000"/>
                                <w:sz w:val="16"/>
                                <w:szCs w:val="14"/>
                              </w:rPr>
                              <w:t>Verpflichtungserklärung</w:t>
                            </w:r>
                          </w:p>
                          <w:p w14:paraId="7109FEF5" w14:textId="77777777" w:rsidR="00085435" w:rsidRPr="007167F4" w:rsidRDefault="00085435" w:rsidP="00085435">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Bei dem Testverfahren handelt es sich um ein</w:t>
                            </w:r>
                            <w:r>
                              <w:rPr>
                                <w:rFonts w:ascii="ArialMT" w:hAnsi="ArialMT" w:cs="ArialMT"/>
                                <w:color w:val="000000"/>
                                <w:sz w:val="16"/>
                                <w:szCs w:val="14"/>
                              </w:rPr>
                              <w:t xml:space="preserve"> </w:t>
                            </w:r>
                            <w:r w:rsidRPr="007167F4">
                              <w:rPr>
                                <w:rFonts w:ascii="ArialMT" w:hAnsi="ArialMT" w:cs="ArialMT"/>
                                <w:color w:val="000000"/>
                                <w:sz w:val="16"/>
                                <w:szCs w:val="14"/>
                              </w:rPr>
                              <w:t>Forschungsinstrument, das der Forschung, Lehre und Praxis dient.</w:t>
                            </w:r>
                            <w:r>
                              <w:rPr>
                                <w:rFonts w:ascii="ArialMT" w:hAnsi="ArialMT" w:cs="ArialMT"/>
                                <w:color w:val="000000"/>
                                <w:sz w:val="16"/>
                                <w:szCs w:val="14"/>
                              </w:rPr>
                              <w:t xml:space="preserve"> </w:t>
                            </w:r>
                            <w:r w:rsidRPr="007167F4">
                              <w:rPr>
                                <w:rFonts w:ascii="ArialMT" w:hAnsi="ArialMT" w:cs="ArialMT"/>
                                <w:color w:val="000000"/>
                                <w:sz w:val="16"/>
                                <w:szCs w:val="14"/>
                              </w:rPr>
                              <w:t>Es wird vom Testarchiv online und kostenlos zur Verfügung gestellt</w:t>
                            </w:r>
                            <w:r>
                              <w:rPr>
                                <w:rFonts w:ascii="ArialMT" w:hAnsi="ArialMT" w:cs="ArialMT"/>
                                <w:color w:val="000000"/>
                                <w:sz w:val="16"/>
                                <w:szCs w:val="14"/>
                              </w:rPr>
                              <w:t xml:space="preserve"> </w:t>
                            </w:r>
                            <w:r w:rsidRPr="007167F4">
                              <w:rPr>
                                <w:rFonts w:ascii="ArialMT" w:hAnsi="ArialMT" w:cs="ArialMT"/>
                                <w:color w:val="000000"/>
                                <w:sz w:val="16"/>
                                <w:szCs w:val="14"/>
                              </w:rPr>
                              <w:t>und ist urheberrechtlich geschützt, d. h. das Urheberrecht liegt</w:t>
                            </w:r>
                            <w:r>
                              <w:rPr>
                                <w:rFonts w:ascii="ArialMT" w:hAnsi="ArialMT" w:cs="ArialMT"/>
                                <w:color w:val="000000"/>
                                <w:sz w:val="16"/>
                                <w:szCs w:val="14"/>
                              </w:rPr>
                              <w:t xml:space="preserve"> weiterhin bei den </w:t>
                            </w:r>
                            <w:proofErr w:type="spellStart"/>
                            <w:r>
                              <w:rPr>
                                <w:rFonts w:ascii="ArialMT" w:hAnsi="ArialMT" w:cs="ArialMT"/>
                                <w:color w:val="000000"/>
                                <w:sz w:val="16"/>
                                <w:szCs w:val="14"/>
                              </w:rPr>
                              <w:t>AutorInn</w:t>
                            </w:r>
                            <w:r w:rsidRPr="007167F4">
                              <w:rPr>
                                <w:rFonts w:ascii="ArialMT" w:hAnsi="ArialMT" w:cs="ArialMT"/>
                                <w:color w:val="000000"/>
                                <w:sz w:val="16"/>
                                <w:szCs w:val="14"/>
                              </w:rPr>
                              <w:t>en</w:t>
                            </w:r>
                            <w:proofErr w:type="spellEnd"/>
                            <w:r w:rsidRPr="007167F4">
                              <w:rPr>
                                <w:rFonts w:ascii="ArialMT" w:hAnsi="ArialMT" w:cs="ArialMT"/>
                                <w:color w:val="000000"/>
                                <w:sz w:val="16"/>
                                <w:szCs w:val="14"/>
                              </w:rPr>
                              <w:t>.</w:t>
                            </w:r>
                          </w:p>
                          <w:p w14:paraId="2786FB56" w14:textId="76DE78E7" w:rsidR="00085435" w:rsidRDefault="00085435" w:rsidP="00085435">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Mit der Nutzung des Verfahrens verpflichte ich mich, die</w:t>
                            </w:r>
                            <w:r>
                              <w:rPr>
                                <w:rFonts w:ascii="ArialMT" w:hAnsi="ArialMT" w:cs="ArialMT"/>
                                <w:color w:val="000000"/>
                                <w:sz w:val="16"/>
                                <w:szCs w:val="14"/>
                              </w:rPr>
                              <w:t xml:space="preserve"> </w:t>
                            </w:r>
                            <w:r w:rsidRPr="007167F4">
                              <w:rPr>
                                <w:rFonts w:ascii="ArialMT" w:hAnsi="ArialMT" w:cs="ArialMT"/>
                                <w:color w:val="000000"/>
                                <w:sz w:val="16"/>
                                <w:szCs w:val="14"/>
                              </w:rPr>
                              <w:t xml:space="preserve">Bedingungen der </w:t>
                            </w:r>
                            <w:hyperlink r:id="rId10" w:history="1">
                              <w:r w:rsidRPr="00085435">
                                <w:rPr>
                                  <w:rStyle w:val="Hyperlink"/>
                                  <w:rFonts w:ascii="ArialMT" w:hAnsi="ArialMT" w:cs="ArialMT"/>
                                  <w:color w:val="525252"/>
                                  <w:sz w:val="16"/>
                                  <w:szCs w:val="14"/>
                                </w:rPr>
                                <w:t xml:space="preserve">Creative </w:t>
                              </w:r>
                              <w:proofErr w:type="spellStart"/>
                              <w:r w:rsidRPr="00085435">
                                <w:rPr>
                                  <w:rStyle w:val="Hyperlink"/>
                                  <w:rFonts w:ascii="ArialMT" w:hAnsi="ArialMT" w:cs="ArialMT"/>
                                  <w:color w:val="525252"/>
                                  <w:sz w:val="16"/>
                                  <w:szCs w:val="14"/>
                                </w:rPr>
                                <w:t>Commons</w:t>
                              </w:r>
                              <w:proofErr w:type="spellEnd"/>
                              <w:r w:rsidRPr="00085435">
                                <w:rPr>
                                  <w:rStyle w:val="Hyperlink"/>
                                  <w:rFonts w:ascii="ArialMT" w:hAnsi="ArialMT" w:cs="ArialMT"/>
                                  <w:color w:val="525252"/>
                                  <w:sz w:val="16"/>
                                  <w:szCs w:val="14"/>
                                </w:rPr>
                                <w:t xml:space="preserve"> Lizenz CC BY-NC-ND 4.0</w:t>
                              </w:r>
                            </w:hyperlink>
                            <w:r w:rsidRPr="007167F4">
                              <w:rPr>
                                <w:rFonts w:ascii="ArialMT" w:hAnsi="ArialMT" w:cs="ArialMT"/>
                                <w:color w:val="000000"/>
                                <w:sz w:val="16"/>
                                <w:szCs w:val="14"/>
                              </w:rPr>
                              <w:t xml:space="preserve"> zu</w:t>
                            </w:r>
                            <w:r>
                              <w:rPr>
                                <w:rFonts w:ascii="ArialMT" w:hAnsi="ArialMT" w:cs="ArialMT"/>
                                <w:color w:val="000000"/>
                                <w:sz w:val="16"/>
                                <w:szCs w:val="14"/>
                              </w:rPr>
                              <w:t xml:space="preserve"> </w:t>
                            </w:r>
                            <w:r w:rsidRPr="007167F4">
                              <w:rPr>
                                <w:rFonts w:ascii="ArialMT" w:hAnsi="ArialMT" w:cs="ArialMT"/>
                                <w:color w:val="000000"/>
                                <w:sz w:val="16"/>
                                <w:szCs w:val="14"/>
                              </w:rPr>
                              <w:t>beachten. Ich werde nach Abschluss meiner mit dem Verfahren</w:t>
                            </w:r>
                            <w:r>
                              <w:rPr>
                                <w:rFonts w:ascii="ArialMT" w:hAnsi="ArialMT" w:cs="ArialMT"/>
                                <w:color w:val="000000"/>
                                <w:sz w:val="16"/>
                                <w:szCs w:val="14"/>
                              </w:rPr>
                              <w:t xml:space="preserve"> </w:t>
                            </w:r>
                            <w:r w:rsidRPr="007167F4">
                              <w:rPr>
                                <w:rFonts w:ascii="ArialMT" w:hAnsi="ArialMT" w:cs="ArialMT"/>
                                <w:color w:val="000000"/>
                                <w:sz w:val="16"/>
                                <w:szCs w:val="14"/>
                              </w:rPr>
                              <w:t xml:space="preserve">zusammenhängenden Arbeiten mittels des </w:t>
                            </w:r>
                            <w:hyperlink r:id="rId11" w:anchor="downloads" w:history="1">
                              <w:r w:rsidRPr="00085435">
                                <w:rPr>
                                  <w:rStyle w:val="Hyperlink"/>
                                  <w:rFonts w:ascii="Arial-ItalicMT" w:hAnsi="Arial-ItalicMT" w:cs="Arial-ItalicMT"/>
                                  <w:i/>
                                  <w:iCs/>
                                  <w:color w:val="385623"/>
                                  <w:sz w:val="16"/>
                                  <w:szCs w:val="14"/>
                                </w:rPr>
                                <w:t>Rückmeldeformulars</w:t>
                              </w:r>
                            </w:hyperlink>
                            <w:r>
                              <w:rPr>
                                <w:rFonts w:ascii="Arial-ItalicMT" w:hAnsi="Arial-ItalicMT" w:cs="Arial-ItalicMT"/>
                                <w:i/>
                                <w:iCs/>
                                <w:color w:val="FF5500"/>
                                <w:sz w:val="16"/>
                                <w:szCs w:val="14"/>
                              </w:rPr>
                              <w:t xml:space="preserve"> </w:t>
                            </w:r>
                            <w:r>
                              <w:rPr>
                                <w:rFonts w:ascii="ArialMT" w:hAnsi="ArialMT" w:cs="ArialMT"/>
                                <w:color w:val="000000"/>
                                <w:sz w:val="16"/>
                                <w:szCs w:val="14"/>
                              </w:rPr>
                              <w:t xml:space="preserve">die </w:t>
                            </w:r>
                            <w:proofErr w:type="spellStart"/>
                            <w:r>
                              <w:rPr>
                                <w:rFonts w:ascii="ArialMT" w:hAnsi="ArialMT" w:cs="ArialMT"/>
                                <w:color w:val="000000"/>
                                <w:sz w:val="16"/>
                                <w:szCs w:val="14"/>
                              </w:rPr>
                              <w:t>Testautor</w:t>
                            </w:r>
                            <w:r w:rsidRPr="007167F4">
                              <w:rPr>
                                <w:rFonts w:ascii="ArialMT" w:hAnsi="ArialMT" w:cs="ArialMT"/>
                                <w:color w:val="000000"/>
                                <w:sz w:val="16"/>
                                <w:szCs w:val="14"/>
                              </w:rPr>
                              <w:t>Innen</w:t>
                            </w:r>
                            <w:proofErr w:type="spellEnd"/>
                            <w:r w:rsidRPr="007167F4">
                              <w:rPr>
                                <w:rFonts w:ascii="ArialMT" w:hAnsi="ArialMT" w:cs="ArialMT"/>
                                <w:color w:val="000000"/>
                                <w:sz w:val="16"/>
                                <w:szCs w:val="14"/>
                              </w:rPr>
                              <w:t xml:space="preserve"> über den Einsatz des Verfahrens und den</w:t>
                            </w:r>
                            <w:r>
                              <w:rPr>
                                <w:rFonts w:ascii="ArialMT" w:hAnsi="ArialMT" w:cs="ArialMT"/>
                                <w:color w:val="000000"/>
                                <w:sz w:val="16"/>
                                <w:szCs w:val="14"/>
                              </w:rPr>
                              <w:t xml:space="preserve"> </w:t>
                            </w:r>
                            <w:r w:rsidRPr="007167F4">
                              <w:rPr>
                                <w:rFonts w:ascii="ArialMT" w:hAnsi="ArialMT" w:cs="ArialMT"/>
                                <w:color w:val="000000"/>
                                <w:sz w:val="16"/>
                                <w:szCs w:val="14"/>
                              </w:rPr>
                              <w:t>damit er</w:t>
                            </w:r>
                            <w:r>
                              <w:rPr>
                                <w:rFonts w:ascii="ArialMT" w:hAnsi="ArialMT" w:cs="ArialMT"/>
                                <w:color w:val="000000"/>
                                <w:sz w:val="16"/>
                                <w:szCs w:val="14"/>
                              </w:rPr>
                              <w:t>zielten Ergebnissen informieren.</w:t>
                            </w:r>
                          </w:p>
                          <w:p w14:paraId="0064CF50" w14:textId="77777777" w:rsidR="00085435" w:rsidRDefault="00085435" w:rsidP="00085435">
                            <w:pPr>
                              <w:autoSpaceDE w:val="0"/>
                              <w:autoSpaceDN w:val="0"/>
                              <w:adjustRightInd w:val="0"/>
                              <w:spacing w:after="0" w:line="240" w:lineRule="auto"/>
                              <w:rPr>
                                <w:rFonts w:ascii="ArialMT" w:hAnsi="ArialMT" w:cs="ArialMT"/>
                                <w:color w:val="000000"/>
                                <w:sz w:val="16"/>
                                <w:szCs w:val="14"/>
                              </w:rPr>
                            </w:pPr>
                          </w:p>
                          <w:p w14:paraId="3671E4F6" w14:textId="77777777" w:rsidR="00085435" w:rsidRPr="00366BBF" w:rsidRDefault="00085435" w:rsidP="00085435">
                            <w:pPr>
                              <w:autoSpaceDE w:val="0"/>
                              <w:autoSpaceDN w:val="0"/>
                              <w:adjustRightInd w:val="0"/>
                              <w:spacing w:after="0" w:line="240" w:lineRule="auto"/>
                              <w:rPr>
                                <w:rFonts w:ascii="ArialMT" w:hAnsi="ArialMT" w:cs="ArialMT"/>
                                <w:color w:val="000000"/>
                                <w:sz w:val="16"/>
                                <w:szCs w:val="14"/>
                                <w:lang w:val="en-US"/>
                              </w:rPr>
                            </w:pPr>
                            <w:r w:rsidRPr="00366BBF">
                              <w:rPr>
                                <w:rFonts w:ascii="ArialMT" w:hAnsi="ArialMT" w:cs="ArialMT"/>
                                <w:color w:val="000000"/>
                                <w:sz w:val="16"/>
                                <w:szCs w:val="14"/>
                                <w:lang w:val="en-US"/>
                              </w:rPr>
                              <w:t>-------------------------------------------------------------------------------------------------------------------------------------------------------</w:t>
                            </w:r>
                          </w:p>
                          <w:p w14:paraId="4A699459" w14:textId="77777777" w:rsidR="00085435" w:rsidRPr="00366BBF" w:rsidRDefault="00085435" w:rsidP="00085435">
                            <w:pPr>
                              <w:autoSpaceDE w:val="0"/>
                              <w:autoSpaceDN w:val="0"/>
                              <w:adjustRightInd w:val="0"/>
                              <w:spacing w:after="0" w:line="240" w:lineRule="auto"/>
                              <w:rPr>
                                <w:rFonts w:ascii="ArialMT" w:hAnsi="ArialMT" w:cs="ArialMT"/>
                                <w:b/>
                                <w:bCs/>
                                <w:i/>
                                <w:iCs/>
                                <w:color w:val="000000"/>
                                <w:sz w:val="16"/>
                                <w:szCs w:val="14"/>
                                <w:lang w:val="en-US"/>
                              </w:rPr>
                            </w:pPr>
                          </w:p>
                          <w:p w14:paraId="4F6D0089" w14:textId="77777777" w:rsidR="00085435" w:rsidRPr="00366BBF" w:rsidRDefault="00085435" w:rsidP="00085435">
                            <w:pPr>
                              <w:autoSpaceDE w:val="0"/>
                              <w:autoSpaceDN w:val="0"/>
                              <w:adjustRightInd w:val="0"/>
                              <w:spacing w:line="240" w:lineRule="auto"/>
                              <w:rPr>
                                <w:rFonts w:ascii="ArialMT" w:hAnsi="ArialMT" w:cs="ArialMT"/>
                                <w:b/>
                                <w:bCs/>
                                <w:i/>
                                <w:iCs/>
                                <w:color w:val="000000"/>
                                <w:sz w:val="16"/>
                                <w:szCs w:val="14"/>
                                <w:lang w:val="en-US"/>
                              </w:rPr>
                            </w:pPr>
                            <w:r w:rsidRPr="00366BBF">
                              <w:rPr>
                                <w:rFonts w:ascii="ArialMT" w:hAnsi="ArialMT" w:cs="ArialMT"/>
                                <w:b/>
                                <w:bCs/>
                                <w:i/>
                                <w:iCs/>
                                <w:color w:val="000000"/>
                                <w:sz w:val="16"/>
                                <w:szCs w:val="14"/>
                                <w:lang w:val="en-US"/>
                              </w:rPr>
                              <w:t>Terms of use</w:t>
                            </w:r>
                          </w:p>
                          <w:p w14:paraId="23BA5852" w14:textId="77777777" w:rsidR="00085435" w:rsidRPr="00366BBF" w:rsidRDefault="00085435" w:rsidP="00085435">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The test instrument is a research instrument that serves research, teaching and practice. It is made available online and free of charge by the test archive and is protected by copyright, i.e. the copyright remains with the author(s).</w:t>
                            </w:r>
                          </w:p>
                          <w:p w14:paraId="3EDAFF61" w14:textId="606AB62E" w:rsidR="00085435" w:rsidRPr="00366BBF" w:rsidRDefault="00085435" w:rsidP="00085435">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By using this test, I agree to abide by the terms of the </w:t>
                            </w:r>
                            <w:hyperlink r:id="rId12" w:history="1">
                              <w:r w:rsidRPr="00085435">
                                <w:rPr>
                                  <w:rStyle w:val="Hyperlink"/>
                                  <w:rFonts w:ascii="ArialMT" w:hAnsi="ArialMT" w:cs="ArialMT"/>
                                  <w:iCs/>
                                  <w:color w:val="525252"/>
                                  <w:sz w:val="16"/>
                                  <w:szCs w:val="14"/>
                                  <w:lang w:val="en-US"/>
                                </w:rPr>
                                <w:t>Creative Commons License CC BY-NC-ND 4.0</w:t>
                              </w:r>
                            </w:hyperlink>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 xml:space="preserve">d by means of the </w:t>
                            </w:r>
                            <w:hyperlink r:id="rId13" w:anchor="downloads" w:history="1">
                              <w:r w:rsidRPr="00085435">
                                <w:rPr>
                                  <w:rStyle w:val="Hyperlink"/>
                                  <w:rFonts w:ascii="ArialMT" w:hAnsi="ArialMT" w:cs="ArialMT"/>
                                  <w:i/>
                                  <w:iCs/>
                                  <w:color w:val="385623"/>
                                  <w:sz w:val="16"/>
                                  <w:szCs w:val="14"/>
                                  <w:lang w:val="en-US"/>
                                </w:rPr>
                                <w:t>feedback form</w:t>
                              </w:r>
                            </w:hyperlink>
                            <w:r w:rsidRPr="00366BBF">
                              <w:rPr>
                                <w:rFonts w:ascii="ArialMT" w:hAnsi="ArialMT" w:cs="ArialMT"/>
                                <w:iCs/>
                                <w:color w:val="000000"/>
                                <w:sz w:val="16"/>
                                <w:szCs w:val="14"/>
                                <w:lang w:val="en-US"/>
                              </w:rPr>
                              <w:t>.</w:t>
                            </w:r>
                          </w:p>
                          <w:p w14:paraId="728411EA" w14:textId="77777777" w:rsidR="00085435" w:rsidRPr="00366BBF" w:rsidRDefault="00085435" w:rsidP="00085435">
                            <w:pPr>
                              <w:autoSpaceDE w:val="0"/>
                              <w:autoSpaceDN w:val="0"/>
                              <w:adjustRightInd w:val="0"/>
                              <w:spacing w:after="0" w:line="240" w:lineRule="auto"/>
                              <w:rPr>
                                <w:rFonts w:ascii="ArialMT" w:hAnsi="ArialMT" w:cs="ArialMT"/>
                                <w:iCs/>
                                <w:color w:val="000000"/>
                                <w:sz w:val="16"/>
                                <w:szCs w:val="1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520A53" id="Abgerundetes Rechteck 38" o:spid="_x0000_s1027" style="position:absolute;left:0;text-align:left;margin-left:-5pt;margin-top:9.75pt;width:467.45pt;height:20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" fillcolor="#d1de91" stroked="f" strokeweight=".5pt">
                <v:fill color2="#eff3df" rotate="t" focusposition=",1" focussize="" colors="0 #d1de91;0 #e1e8bd;1 #eff3df" focus="100%" type="gradientRadial"/>
                <v:stroke joinstyle="miter"/>
                <v:textbox>
                  <w:txbxContent>
                    <w:p w14:paraId="0B525816" w14:textId="1551471A" w:rsidR="00085435" w:rsidRPr="007167F4" w:rsidRDefault="00102EBF" w:rsidP="00085435">
                      <w:pPr>
                        <w:autoSpaceDE w:val="0"/>
                        <w:autoSpaceDN w:val="0"/>
                        <w:adjustRightInd w:val="0"/>
                        <w:spacing w:line="240" w:lineRule="auto"/>
                        <w:rPr>
                          <w:rFonts w:ascii="Arial-BoldMT" w:hAnsi="Arial-BoldMT" w:cs="Arial-BoldMT"/>
                          <w:b/>
                          <w:bCs/>
                          <w:color w:val="000000"/>
                          <w:sz w:val="16"/>
                          <w:szCs w:val="14"/>
                        </w:rPr>
                      </w:pPr>
                      <w:r>
                        <w:rPr>
                          <w:rFonts w:ascii="Arial-BoldMT" w:hAnsi="Arial-BoldMT" w:cs="Arial-BoldMT"/>
                          <w:b/>
                          <w:bCs/>
                          <w:color w:val="000000"/>
                          <w:sz w:val="16"/>
                          <w:szCs w:val="14"/>
                        </w:rPr>
                        <w:t>Verpflichtungserklärung</w:t>
                      </w:r>
                    </w:p>
                    <w:p w14:paraId="7109FEF5" w14:textId="77777777" w:rsidR="00085435" w:rsidRPr="007167F4" w:rsidRDefault="00085435" w:rsidP="00085435">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Bei dem Testverfahren handelt es sich um ein</w:t>
                      </w:r>
                      <w:r>
                        <w:rPr>
                          <w:rFonts w:ascii="ArialMT" w:hAnsi="ArialMT" w:cs="ArialMT"/>
                          <w:color w:val="000000"/>
                          <w:sz w:val="16"/>
                          <w:szCs w:val="14"/>
                        </w:rPr>
                        <w:t xml:space="preserve"> </w:t>
                      </w:r>
                      <w:r w:rsidRPr="007167F4">
                        <w:rPr>
                          <w:rFonts w:ascii="ArialMT" w:hAnsi="ArialMT" w:cs="ArialMT"/>
                          <w:color w:val="000000"/>
                          <w:sz w:val="16"/>
                          <w:szCs w:val="14"/>
                        </w:rPr>
                        <w:t>Forschungsinstrument, das der Forschung, Lehre und Praxis dient.</w:t>
                      </w:r>
                      <w:r>
                        <w:rPr>
                          <w:rFonts w:ascii="ArialMT" w:hAnsi="ArialMT" w:cs="ArialMT"/>
                          <w:color w:val="000000"/>
                          <w:sz w:val="16"/>
                          <w:szCs w:val="14"/>
                        </w:rPr>
                        <w:t xml:space="preserve"> </w:t>
                      </w:r>
                      <w:r w:rsidRPr="007167F4">
                        <w:rPr>
                          <w:rFonts w:ascii="ArialMT" w:hAnsi="ArialMT" w:cs="ArialMT"/>
                          <w:color w:val="000000"/>
                          <w:sz w:val="16"/>
                          <w:szCs w:val="14"/>
                        </w:rPr>
                        <w:t>Es wird vom Testarchiv online und kostenlos zur Verfügung gestellt</w:t>
                      </w:r>
                      <w:r>
                        <w:rPr>
                          <w:rFonts w:ascii="ArialMT" w:hAnsi="ArialMT" w:cs="ArialMT"/>
                          <w:color w:val="000000"/>
                          <w:sz w:val="16"/>
                          <w:szCs w:val="14"/>
                        </w:rPr>
                        <w:t xml:space="preserve"> </w:t>
                      </w:r>
                      <w:r w:rsidRPr="007167F4">
                        <w:rPr>
                          <w:rFonts w:ascii="ArialMT" w:hAnsi="ArialMT" w:cs="ArialMT"/>
                          <w:color w:val="000000"/>
                          <w:sz w:val="16"/>
                          <w:szCs w:val="14"/>
                        </w:rPr>
                        <w:t>und ist urheberrechtlich geschützt, d. h. das Urheberrecht liegt</w:t>
                      </w:r>
                      <w:r>
                        <w:rPr>
                          <w:rFonts w:ascii="ArialMT" w:hAnsi="ArialMT" w:cs="ArialMT"/>
                          <w:color w:val="000000"/>
                          <w:sz w:val="16"/>
                          <w:szCs w:val="14"/>
                        </w:rPr>
                        <w:t xml:space="preserve"> weiterhin bei den </w:t>
                      </w:r>
                      <w:proofErr w:type="spellStart"/>
                      <w:r>
                        <w:rPr>
                          <w:rFonts w:ascii="ArialMT" w:hAnsi="ArialMT" w:cs="ArialMT"/>
                          <w:color w:val="000000"/>
                          <w:sz w:val="16"/>
                          <w:szCs w:val="14"/>
                        </w:rPr>
                        <w:t>AutorInn</w:t>
                      </w:r>
                      <w:r w:rsidRPr="007167F4">
                        <w:rPr>
                          <w:rFonts w:ascii="ArialMT" w:hAnsi="ArialMT" w:cs="ArialMT"/>
                          <w:color w:val="000000"/>
                          <w:sz w:val="16"/>
                          <w:szCs w:val="14"/>
                        </w:rPr>
                        <w:t>en</w:t>
                      </w:r>
                      <w:proofErr w:type="spellEnd"/>
                      <w:r w:rsidRPr="007167F4">
                        <w:rPr>
                          <w:rFonts w:ascii="ArialMT" w:hAnsi="ArialMT" w:cs="ArialMT"/>
                          <w:color w:val="000000"/>
                          <w:sz w:val="16"/>
                          <w:szCs w:val="14"/>
                        </w:rPr>
                        <w:t>.</w:t>
                      </w:r>
                    </w:p>
                    <w:p w14:paraId="2786FB56" w14:textId="76DE78E7" w:rsidR="00085435" w:rsidRDefault="00085435" w:rsidP="00085435">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Mit der Nutzung des Verfahrens verpflichte ich mich, die</w:t>
                      </w:r>
                      <w:r>
                        <w:rPr>
                          <w:rFonts w:ascii="ArialMT" w:hAnsi="ArialMT" w:cs="ArialMT"/>
                          <w:color w:val="000000"/>
                          <w:sz w:val="16"/>
                          <w:szCs w:val="14"/>
                        </w:rPr>
                        <w:t xml:space="preserve"> </w:t>
                      </w:r>
                      <w:r w:rsidRPr="007167F4">
                        <w:rPr>
                          <w:rFonts w:ascii="ArialMT" w:hAnsi="ArialMT" w:cs="ArialMT"/>
                          <w:color w:val="000000"/>
                          <w:sz w:val="16"/>
                          <w:szCs w:val="14"/>
                        </w:rPr>
                        <w:t xml:space="preserve">Bedingungen der </w:t>
                      </w:r>
                      <w:hyperlink r:id="rId14" w:history="1">
                        <w:r w:rsidRPr="00085435">
                          <w:rPr>
                            <w:rStyle w:val="Hyperlink"/>
                            <w:rFonts w:ascii="ArialMT" w:hAnsi="ArialMT" w:cs="ArialMT"/>
                            <w:color w:val="525252"/>
                            <w:sz w:val="16"/>
                            <w:szCs w:val="14"/>
                          </w:rPr>
                          <w:t xml:space="preserve">Creative </w:t>
                        </w:r>
                        <w:proofErr w:type="spellStart"/>
                        <w:r w:rsidRPr="00085435">
                          <w:rPr>
                            <w:rStyle w:val="Hyperlink"/>
                            <w:rFonts w:ascii="ArialMT" w:hAnsi="ArialMT" w:cs="ArialMT"/>
                            <w:color w:val="525252"/>
                            <w:sz w:val="16"/>
                            <w:szCs w:val="14"/>
                          </w:rPr>
                          <w:t>Commons</w:t>
                        </w:r>
                        <w:proofErr w:type="spellEnd"/>
                        <w:r w:rsidRPr="00085435">
                          <w:rPr>
                            <w:rStyle w:val="Hyperlink"/>
                            <w:rFonts w:ascii="ArialMT" w:hAnsi="ArialMT" w:cs="ArialMT"/>
                            <w:color w:val="525252"/>
                            <w:sz w:val="16"/>
                            <w:szCs w:val="14"/>
                          </w:rPr>
                          <w:t xml:space="preserve"> Lizenz CC BY-NC-ND 4.0</w:t>
                        </w:r>
                      </w:hyperlink>
                      <w:r w:rsidRPr="007167F4">
                        <w:rPr>
                          <w:rFonts w:ascii="ArialMT" w:hAnsi="ArialMT" w:cs="ArialMT"/>
                          <w:color w:val="000000"/>
                          <w:sz w:val="16"/>
                          <w:szCs w:val="14"/>
                        </w:rPr>
                        <w:t xml:space="preserve"> zu</w:t>
                      </w:r>
                      <w:r>
                        <w:rPr>
                          <w:rFonts w:ascii="ArialMT" w:hAnsi="ArialMT" w:cs="ArialMT"/>
                          <w:color w:val="000000"/>
                          <w:sz w:val="16"/>
                          <w:szCs w:val="14"/>
                        </w:rPr>
                        <w:t xml:space="preserve"> </w:t>
                      </w:r>
                      <w:r w:rsidRPr="007167F4">
                        <w:rPr>
                          <w:rFonts w:ascii="ArialMT" w:hAnsi="ArialMT" w:cs="ArialMT"/>
                          <w:color w:val="000000"/>
                          <w:sz w:val="16"/>
                          <w:szCs w:val="14"/>
                        </w:rPr>
                        <w:t>beachten. Ich werde nach Abschluss meiner mit dem Verfahren</w:t>
                      </w:r>
                      <w:r>
                        <w:rPr>
                          <w:rFonts w:ascii="ArialMT" w:hAnsi="ArialMT" w:cs="ArialMT"/>
                          <w:color w:val="000000"/>
                          <w:sz w:val="16"/>
                          <w:szCs w:val="14"/>
                        </w:rPr>
                        <w:t xml:space="preserve"> </w:t>
                      </w:r>
                      <w:r w:rsidRPr="007167F4">
                        <w:rPr>
                          <w:rFonts w:ascii="ArialMT" w:hAnsi="ArialMT" w:cs="ArialMT"/>
                          <w:color w:val="000000"/>
                          <w:sz w:val="16"/>
                          <w:szCs w:val="14"/>
                        </w:rPr>
                        <w:t xml:space="preserve">zusammenhängenden Arbeiten mittels des </w:t>
                      </w:r>
                      <w:hyperlink r:id="rId15" w:anchor="downloads" w:history="1">
                        <w:r w:rsidRPr="00085435">
                          <w:rPr>
                            <w:rStyle w:val="Hyperlink"/>
                            <w:rFonts w:ascii="Arial-ItalicMT" w:hAnsi="Arial-ItalicMT" w:cs="Arial-ItalicMT"/>
                            <w:i/>
                            <w:iCs/>
                            <w:color w:val="385623"/>
                            <w:sz w:val="16"/>
                            <w:szCs w:val="14"/>
                          </w:rPr>
                          <w:t>Rückmeldeformulars</w:t>
                        </w:r>
                      </w:hyperlink>
                      <w:r>
                        <w:rPr>
                          <w:rFonts w:ascii="Arial-ItalicMT" w:hAnsi="Arial-ItalicMT" w:cs="Arial-ItalicMT"/>
                          <w:i/>
                          <w:iCs/>
                          <w:color w:val="FF5500"/>
                          <w:sz w:val="16"/>
                          <w:szCs w:val="14"/>
                        </w:rPr>
                        <w:t xml:space="preserve"> </w:t>
                      </w:r>
                      <w:r>
                        <w:rPr>
                          <w:rFonts w:ascii="ArialMT" w:hAnsi="ArialMT" w:cs="ArialMT"/>
                          <w:color w:val="000000"/>
                          <w:sz w:val="16"/>
                          <w:szCs w:val="14"/>
                        </w:rPr>
                        <w:t xml:space="preserve">die </w:t>
                      </w:r>
                      <w:proofErr w:type="spellStart"/>
                      <w:r>
                        <w:rPr>
                          <w:rFonts w:ascii="ArialMT" w:hAnsi="ArialMT" w:cs="ArialMT"/>
                          <w:color w:val="000000"/>
                          <w:sz w:val="16"/>
                          <w:szCs w:val="14"/>
                        </w:rPr>
                        <w:t>Testautor</w:t>
                      </w:r>
                      <w:r w:rsidRPr="007167F4">
                        <w:rPr>
                          <w:rFonts w:ascii="ArialMT" w:hAnsi="ArialMT" w:cs="ArialMT"/>
                          <w:color w:val="000000"/>
                          <w:sz w:val="16"/>
                          <w:szCs w:val="14"/>
                        </w:rPr>
                        <w:t>Innen</w:t>
                      </w:r>
                      <w:proofErr w:type="spellEnd"/>
                      <w:r w:rsidRPr="007167F4">
                        <w:rPr>
                          <w:rFonts w:ascii="ArialMT" w:hAnsi="ArialMT" w:cs="ArialMT"/>
                          <w:color w:val="000000"/>
                          <w:sz w:val="16"/>
                          <w:szCs w:val="14"/>
                        </w:rPr>
                        <w:t xml:space="preserve"> über den Einsatz des Verfahrens und den</w:t>
                      </w:r>
                      <w:r>
                        <w:rPr>
                          <w:rFonts w:ascii="ArialMT" w:hAnsi="ArialMT" w:cs="ArialMT"/>
                          <w:color w:val="000000"/>
                          <w:sz w:val="16"/>
                          <w:szCs w:val="14"/>
                        </w:rPr>
                        <w:t xml:space="preserve"> </w:t>
                      </w:r>
                      <w:r w:rsidRPr="007167F4">
                        <w:rPr>
                          <w:rFonts w:ascii="ArialMT" w:hAnsi="ArialMT" w:cs="ArialMT"/>
                          <w:color w:val="000000"/>
                          <w:sz w:val="16"/>
                          <w:szCs w:val="14"/>
                        </w:rPr>
                        <w:t>damit er</w:t>
                      </w:r>
                      <w:r>
                        <w:rPr>
                          <w:rFonts w:ascii="ArialMT" w:hAnsi="ArialMT" w:cs="ArialMT"/>
                          <w:color w:val="000000"/>
                          <w:sz w:val="16"/>
                          <w:szCs w:val="14"/>
                        </w:rPr>
                        <w:t>zielten Ergebnissen informieren.</w:t>
                      </w:r>
                    </w:p>
                    <w:p w14:paraId="0064CF50" w14:textId="77777777" w:rsidR="00085435" w:rsidRDefault="00085435" w:rsidP="00085435">
                      <w:pPr>
                        <w:autoSpaceDE w:val="0"/>
                        <w:autoSpaceDN w:val="0"/>
                        <w:adjustRightInd w:val="0"/>
                        <w:spacing w:after="0" w:line="240" w:lineRule="auto"/>
                        <w:rPr>
                          <w:rFonts w:ascii="ArialMT" w:hAnsi="ArialMT" w:cs="ArialMT"/>
                          <w:color w:val="000000"/>
                          <w:sz w:val="16"/>
                          <w:szCs w:val="14"/>
                        </w:rPr>
                      </w:pPr>
                    </w:p>
                    <w:p w14:paraId="3671E4F6" w14:textId="77777777" w:rsidR="00085435" w:rsidRPr="00366BBF" w:rsidRDefault="00085435" w:rsidP="00085435">
                      <w:pPr>
                        <w:autoSpaceDE w:val="0"/>
                        <w:autoSpaceDN w:val="0"/>
                        <w:adjustRightInd w:val="0"/>
                        <w:spacing w:after="0" w:line="240" w:lineRule="auto"/>
                        <w:rPr>
                          <w:rFonts w:ascii="ArialMT" w:hAnsi="ArialMT" w:cs="ArialMT"/>
                          <w:color w:val="000000"/>
                          <w:sz w:val="16"/>
                          <w:szCs w:val="14"/>
                          <w:lang w:val="en-US"/>
                        </w:rPr>
                      </w:pPr>
                      <w:r w:rsidRPr="00366BBF">
                        <w:rPr>
                          <w:rFonts w:ascii="ArialMT" w:hAnsi="ArialMT" w:cs="ArialMT"/>
                          <w:color w:val="000000"/>
                          <w:sz w:val="16"/>
                          <w:szCs w:val="14"/>
                          <w:lang w:val="en-US"/>
                        </w:rPr>
                        <w:t>-------------------------------------------------------------------------------------------------------------------------------------------------------</w:t>
                      </w:r>
                    </w:p>
                    <w:p w14:paraId="4A699459" w14:textId="77777777" w:rsidR="00085435" w:rsidRPr="00366BBF" w:rsidRDefault="00085435" w:rsidP="00085435">
                      <w:pPr>
                        <w:autoSpaceDE w:val="0"/>
                        <w:autoSpaceDN w:val="0"/>
                        <w:adjustRightInd w:val="0"/>
                        <w:spacing w:after="0" w:line="240" w:lineRule="auto"/>
                        <w:rPr>
                          <w:rFonts w:ascii="ArialMT" w:hAnsi="ArialMT" w:cs="ArialMT"/>
                          <w:b/>
                          <w:bCs/>
                          <w:i/>
                          <w:iCs/>
                          <w:color w:val="000000"/>
                          <w:sz w:val="16"/>
                          <w:szCs w:val="14"/>
                          <w:lang w:val="en-US"/>
                        </w:rPr>
                      </w:pPr>
                    </w:p>
                    <w:p w14:paraId="4F6D0089" w14:textId="77777777" w:rsidR="00085435" w:rsidRPr="00366BBF" w:rsidRDefault="00085435" w:rsidP="00085435">
                      <w:pPr>
                        <w:autoSpaceDE w:val="0"/>
                        <w:autoSpaceDN w:val="0"/>
                        <w:adjustRightInd w:val="0"/>
                        <w:spacing w:line="240" w:lineRule="auto"/>
                        <w:rPr>
                          <w:rFonts w:ascii="ArialMT" w:hAnsi="ArialMT" w:cs="ArialMT"/>
                          <w:b/>
                          <w:bCs/>
                          <w:i/>
                          <w:iCs/>
                          <w:color w:val="000000"/>
                          <w:sz w:val="16"/>
                          <w:szCs w:val="14"/>
                          <w:lang w:val="en-US"/>
                        </w:rPr>
                      </w:pPr>
                      <w:r w:rsidRPr="00366BBF">
                        <w:rPr>
                          <w:rFonts w:ascii="ArialMT" w:hAnsi="ArialMT" w:cs="ArialMT"/>
                          <w:b/>
                          <w:bCs/>
                          <w:i/>
                          <w:iCs/>
                          <w:color w:val="000000"/>
                          <w:sz w:val="16"/>
                          <w:szCs w:val="14"/>
                          <w:lang w:val="en-US"/>
                        </w:rPr>
                        <w:t>Terms of use</w:t>
                      </w:r>
                    </w:p>
                    <w:p w14:paraId="23BA5852" w14:textId="77777777" w:rsidR="00085435" w:rsidRPr="00366BBF" w:rsidRDefault="00085435" w:rsidP="00085435">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The test instrument is a research instrument that serves research, teaching and practice. It is made available online and free of charge by the test archive and is protected by copyright, i.e. the copyright remains with the author(s).</w:t>
                      </w:r>
                    </w:p>
                    <w:p w14:paraId="3EDAFF61" w14:textId="606AB62E" w:rsidR="00085435" w:rsidRPr="00366BBF" w:rsidRDefault="00085435" w:rsidP="00085435">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By using this test, I agree to abide by the terms of the </w:t>
                      </w:r>
                      <w:hyperlink r:id="rId16" w:history="1">
                        <w:r w:rsidRPr="00085435">
                          <w:rPr>
                            <w:rStyle w:val="Hyperlink"/>
                            <w:rFonts w:ascii="ArialMT" w:hAnsi="ArialMT" w:cs="ArialMT"/>
                            <w:iCs/>
                            <w:color w:val="525252"/>
                            <w:sz w:val="16"/>
                            <w:szCs w:val="14"/>
                            <w:lang w:val="en-US"/>
                          </w:rPr>
                          <w:t>Creative Commons License CC BY-NC-ND 4.0</w:t>
                        </w:r>
                      </w:hyperlink>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 xml:space="preserve">d by means of the </w:t>
                      </w:r>
                      <w:hyperlink r:id="rId17" w:anchor="downloads" w:history="1">
                        <w:r w:rsidRPr="00085435">
                          <w:rPr>
                            <w:rStyle w:val="Hyperlink"/>
                            <w:rFonts w:ascii="ArialMT" w:hAnsi="ArialMT" w:cs="ArialMT"/>
                            <w:i/>
                            <w:iCs/>
                            <w:color w:val="385623"/>
                            <w:sz w:val="16"/>
                            <w:szCs w:val="14"/>
                            <w:lang w:val="en-US"/>
                          </w:rPr>
                          <w:t>feedback form</w:t>
                        </w:r>
                      </w:hyperlink>
                      <w:r w:rsidRPr="00366BBF">
                        <w:rPr>
                          <w:rFonts w:ascii="ArialMT" w:hAnsi="ArialMT" w:cs="ArialMT"/>
                          <w:iCs/>
                          <w:color w:val="000000"/>
                          <w:sz w:val="16"/>
                          <w:szCs w:val="14"/>
                          <w:lang w:val="en-US"/>
                        </w:rPr>
                        <w:t>.</w:t>
                      </w:r>
                    </w:p>
                    <w:p w14:paraId="728411EA" w14:textId="77777777" w:rsidR="00085435" w:rsidRPr="00366BBF" w:rsidRDefault="00085435" w:rsidP="00085435">
                      <w:pPr>
                        <w:autoSpaceDE w:val="0"/>
                        <w:autoSpaceDN w:val="0"/>
                        <w:adjustRightInd w:val="0"/>
                        <w:spacing w:after="0" w:line="240" w:lineRule="auto"/>
                        <w:rPr>
                          <w:rFonts w:ascii="ArialMT" w:hAnsi="ArialMT" w:cs="ArialMT"/>
                          <w:iCs/>
                          <w:color w:val="000000"/>
                          <w:sz w:val="16"/>
                          <w:szCs w:val="14"/>
                          <w:lang w:val="en-US"/>
                        </w:rPr>
                      </w:pPr>
                    </w:p>
                  </w:txbxContent>
                </v:textbox>
              </v:roundrect>
            </w:pict>
          </mc:Fallback>
        </mc:AlternateContent>
      </w:r>
    </w:p>
    <w:p w14:paraId="183EC5BA" w14:textId="77777777" w:rsidR="00085435" w:rsidRPr="00085435" w:rsidRDefault="00085435" w:rsidP="00085435">
      <w:pPr>
        <w:spacing w:after="160" w:line="259" w:lineRule="auto"/>
        <w:rPr>
          <w:rFonts w:ascii="Calibri" w:eastAsia="Calibri" w:hAnsi="Calibri" w:cs="Times New Roman"/>
          <w:b/>
          <w:bCs/>
          <w:color w:val="000000"/>
        </w:rPr>
      </w:pPr>
    </w:p>
    <w:p w14:paraId="3B343D5F" w14:textId="77777777" w:rsidR="00085435" w:rsidRPr="00085435" w:rsidRDefault="00085435" w:rsidP="00085435">
      <w:pPr>
        <w:spacing w:after="160" w:line="259" w:lineRule="auto"/>
        <w:rPr>
          <w:rFonts w:ascii="Calibri" w:eastAsia="Calibri" w:hAnsi="Calibri" w:cs="Times New Roman"/>
          <w:b/>
          <w:bCs/>
          <w:color w:val="000000"/>
        </w:rPr>
      </w:pPr>
    </w:p>
    <w:p w14:paraId="5E234651" w14:textId="77777777" w:rsidR="00085435" w:rsidRPr="00085435" w:rsidRDefault="00085435" w:rsidP="00085435">
      <w:pPr>
        <w:pBdr>
          <w:top w:val="nil"/>
          <w:left w:val="nil"/>
          <w:bottom w:val="nil"/>
          <w:right w:val="nil"/>
          <w:between w:val="nil"/>
        </w:pBdr>
        <w:spacing w:before="360" w:after="0" w:line="240" w:lineRule="auto"/>
        <w:rPr>
          <w:rFonts w:ascii="Calibri" w:eastAsia="Calibri" w:hAnsi="Calibri" w:cs="Times New Roman"/>
          <w:color w:val="000000"/>
        </w:rPr>
      </w:pPr>
    </w:p>
    <w:p w14:paraId="0A4D8558" w14:textId="77777777" w:rsidR="00085435" w:rsidRPr="00085435" w:rsidRDefault="00085435" w:rsidP="00085435">
      <w:pPr>
        <w:pBdr>
          <w:top w:val="nil"/>
          <w:left w:val="nil"/>
          <w:bottom w:val="nil"/>
          <w:right w:val="nil"/>
          <w:between w:val="nil"/>
        </w:pBdr>
        <w:spacing w:before="360" w:after="0" w:line="240" w:lineRule="auto"/>
        <w:rPr>
          <w:rFonts w:ascii="Calibri" w:eastAsia="Calibri" w:hAnsi="Calibri" w:cs="Times New Roman"/>
          <w:color w:val="000000"/>
        </w:rPr>
      </w:pPr>
    </w:p>
    <w:p w14:paraId="5B01345E" w14:textId="77777777" w:rsidR="00085435" w:rsidRPr="00085435" w:rsidRDefault="00085435" w:rsidP="00085435">
      <w:pPr>
        <w:pBdr>
          <w:top w:val="nil"/>
          <w:left w:val="nil"/>
          <w:bottom w:val="nil"/>
          <w:right w:val="nil"/>
          <w:between w:val="nil"/>
        </w:pBdr>
        <w:spacing w:before="360" w:after="0" w:line="240" w:lineRule="auto"/>
        <w:rPr>
          <w:rFonts w:ascii="Calibri" w:eastAsia="Calibri" w:hAnsi="Calibri" w:cs="Times New Roman"/>
          <w:color w:val="000000"/>
        </w:rPr>
      </w:pPr>
    </w:p>
    <w:p w14:paraId="5842EB37" w14:textId="77777777" w:rsidR="00085435" w:rsidRPr="00085435" w:rsidRDefault="00085435" w:rsidP="00085435">
      <w:pPr>
        <w:spacing w:after="160" w:line="259" w:lineRule="auto"/>
        <w:rPr>
          <w:rFonts w:ascii="Calibri" w:eastAsia="Calibri" w:hAnsi="Calibri" w:cs="Times New Roman"/>
        </w:rPr>
      </w:pPr>
    </w:p>
    <w:p w14:paraId="7EC8A93B" w14:textId="786463EA" w:rsidR="00C007D5" w:rsidRDefault="00C007D5">
      <w:pPr>
        <w:rPr>
          <w:b/>
          <w:color w:val="00B050"/>
          <w:sz w:val="20"/>
        </w:rPr>
        <w:sectPr w:rsidR="00C007D5" w:rsidSect="00E93D5D">
          <w:footerReference w:type="first" r:id="rId18"/>
          <w:pgSz w:w="11906" w:h="16838"/>
          <w:pgMar w:top="1417" w:right="1417" w:bottom="1134" w:left="1417" w:header="708" w:footer="708" w:gutter="0"/>
          <w:cols w:space="708"/>
          <w:docGrid w:linePitch="360"/>
        </w:sectPr>
      </w:pPr>
    </w:p>
    <w:p w14:paraId="7182FD74" w14:textId="77777777" w:rsidR="00C62597" w:rsidRPr="00C62597" w:rsidRDefault="00C62597" w:rsidP="00C62597">
      <w:pPr>
        <w:rPr>
          <w:rFonts w:ascii="Arial" w:hAnsi="Arial" w:cstheme="minorHAnsi"/>
          <w:b/>
        </w:rPr>
      </w:pPr>
      <w:r w:rsidRPr="00C62597">
        <w:rPr>
          <w:rFonts w:ascii="Arial" w:hAnsi="Arial" w:cstheme="minorHAnsi"/>
          <w:b/>
        </w:rPr>
        <w:lastRenderedPageBreak/>
        <w:t>Liebe Teilnehmerin, lieber Teilnehmer,</w:t>
      </w:r>
    </w:p>
    <w:p w14:paraId="494250F6" w14:textId="77777777" w:rsidR="00C62597" w:rsidRPr="00C62597" w:rsidRDefault="00C62597" w:rsidP="00C62597">
      <w:pPr>
        <w:rPr>
          <w:rFonts w:ascii="Arial" w:hAnsi="Arial" w:cstheme="minorHAnsi"/>
        </w:rPr>
      </w:pPr>
      <w:r w:rsidRPr="00C62597">
        <w:rPr>
          <w:rFonts w:ascii="Arial" w:hAnsi="Arial" w:cstheme="minorHAnsi"/>
        </w:rPr>
        <w:t>zunächst herzlichen Dank, dass Sie sich bereit erklärt haben, an dieser Befragung teilzunehmen.</w:t>
      </w:r>
    </w:p>
    <w:p w14:paraId="1028D6F2" w14:textId="77777777" w:rsidR="00C62597" w:rsidRPr="00C62597" w:rsidRDefault="00C62597" w:rsidP="00C62597">
      <w:pPr>
        <w:rPr>
          <w:rFonts w:ascii="Arial" w:hAnsi="Arial" w:cstheme="minorHAnsi"/>
        </w:rPr>
      </w:pPr>
    </w:p>
    <w:p w14:paraId="09CAB2C5" w14:textId="77777777" w:rsidR="00C62597" w:rsidRPr="00C62597" w:rsidRDefault="00C62597" w:rsidP="00C62597">
      <w:pPr>
        <w:rPr>
          <w:rFonts w:ascii="Arial" w:hAnsi="Arial" w:cstheme="minorHAnsi"/>
        </w:rPr>
      </w:pPr>
      <w:r w:rsidRPr="00C62597">
        <w:rPr>
          <w:rFonts w:ascii="Arial" w:hAnsi="Arial" w:cstheme="minorHAnsi"/>
        </w:rPr>
        <w:t>…</w:t>
      </w:r>
    </w:p>
    <w:p w14:paraId="4038F387" w14:textId="77777777" w:rsidR="00C62597" w:rsidRPr="00C62597" w:rsidRDefault="00C62597" w:rsidP="00C62597">
      <w:pPr>
        <w:rPr>
          <w:rFonts w:ascii="Arial" w:hAnsi="Arial" w:cstheme="minorHAnsi"/>
        </w:rPr>
      </w:pPr>
    </w:p>
    <w:p w14:paraId="63E35237" w14:textId="77777777" w:rsidR="00C62597" w:rsidRPr="00C62597" w:rsidRDefault="00C62597" w:rsidP="00C62597">
      <w:pPr>
        <w:rPr>
          <w:rFonts w:ascii="Arial" w:eastAsia="Times New Roman" w:hAnsi="Arial" w:cstheme="minorHAnsi"/>
          <w:lang w:eastAsia="de-DE"/>
        </w:rPr>
      </w:pPr>
      <w:r w:rsidRPr="00C62597">
        <w:rPr>
          <w:rFonts w:ascii="Arial" w:eastAsia="Times New Roman" w:hAnsi="Arial" w:cstheme="minorHAnsi"/>
          <w:lang w:eastAsia="de-DE"/>
        </w:rPr>
        <w:t xml:space="preserve">In diesem Teil der Untersuchung möchten wir Sie bitten einzuschätzen, welche Qualitäten Sie </w:t>
      </w:r>
      <w:r w:rsidRPr="00C62597">
        <w:rPr>
          <w:rFonts w:ascii="Arial" w:eastAsia="Times New Roman" w:hAnsi="Arial" w:cstheme="minorHAnsi"/>
          <w:b/>
          <w:bCs/>
          <w:lang w:eastAsia="de-DE"/>
        </w:rPr>
        <w:t>[Person*]</w:t>
      </w:r>
      <w:r w:rsidRPr="00C62597">
        <w:rPr>
          <w:rFonts w:ascii="Arial" w:eastAsia="Times New Roman" w:hAnsi="Arial" w:cstheme="minorHAnsi"/>
          <w:lang w:eastAsia="de-DE"/>
        </w:rPr>
        <w:t xml:space="preserve"> zuweisen würden.</w:t>
      </w:r>
    </w:p>
    <w:p w14:paraId="22D5EF75" w14:textId="77777777" w:rsidR="00C62597" w:rsidRPr="00C62597" w:rsidRDefault="00C62597" w:rsidP="00C62597">
      <w:pPr>
        <w:rPr>
          <w:rFonts w:ascii="Arial" w:eastAsia="Times New Roman" w:hAnsi="Arial" w:cstheme="minorHAnsi"/>
          <w:lang w:eastAsia="de-DE"/>
        </w:rPr>
      </w:pPr>
      <w:r w:rsidRPr="00C62597">
        <w:rPr>
          <w:rFonts w:ascii="Arial" w:eastAsia="Times New Roman" w:hAnsi="Arial" w:cstheme="minorHAnsi"/>
          <w:lang w:eastAsia="de-DE"/>
        </w:rPr>
        <w:t xml:space="preserve">Hierzu stellen wir Ihnen eine Liste mit verschiedenen Adjektivpaaren zur Verfügung. Diese Begriffspaare umschreiben jeweils die Enden einer Skala. Zum Beispiel kann man sich vorstellen, dass </w:t>
      </w:r>
      <w:r w:rsidRPr="00C62597">
        <w:rPr>
          <w:rFonts w:ascii="Arial" w:eastAsia="Times New Roman" w:hAnsi="Arial" w:cstheme="minorHAnsi"/>
          <w:b/>
          <w:bCs/>
          <w:lang w:eastAsia="de-DE"/>
        </w:rPr>
        <w:t>[Person*]</w:t>
      </w:r>
      <w:r w:rsidRPr="00C62597">
        <w:rPr>
          <w:rFonts w:ascii="Arial" w:eastAsia="Times New Roman" w:hAnsi="Arial" w:cstheme="minorHAnsi"/>
          <w:lang w:eastAsia="de-DE"/>
        </w:rPr>
        <w:t xml:space="preserve"> „</w:t>
      </w:r>
      <w:r w:rsidRPr="00C62597">
        <w:rPr>
          <w:rFonts w:ascii="Arial" w:eastAsia="Times New Roman" w:hAnsi="Arial" w:cstheme="minorHAnsi"/>
          <w:i/>
          <w:iCs/>
          <w:lang w:eastAsia="de-DE"/>
        </w:rPr>
        <w:t>seriös</w:t>
      </w:r>
      <w:r w:rsidRPr="00C62597">
        <w:rPr>
          <w:rFonts w:ascii="Arial" w:eastAsia="Times New Roman" w:hAnsi="Arial" w:cstheme="minorHAnsi"/>
          <w:lang w:eastAsia="de-DE"/>
        </w:rPr>
        <w:t>“ bis „</w:t>
      </w:r>
      <w:r w:rsidRPr="00C62597">
        <w:rPr>
          <w:rFonts w:ascii="Arial" w:eastAsia="Times New Roman" w:hAnsi="Arial" w:cstheme="minorHAnsi"/>
          <w:i/>
          <w:iCs/>
          <w:lang w:eastAsia="de-DE"/>
        </w:rPr>
        <w:t>unseriös</w:t>
      </w:r>
      <w:r w:rsidRPr="00C62597">
        <w:rPr>
          <w:rFonts w:ascii="Arial" w:eastAsia="Times New Roman" w:hAnsi="Arial" w:cstheme="minorHAnsi"/>
          <w:lang w:eastAsia="de-DE"/>
        </w:rPr>
        <w:t xml:space="preserve">“ ist. Geben Sie bitte auf jeder Skala an, wie Sie </w:t>
      </w:r>
      <w:r w:rsidRPr="00C62597">
        <w:rPr>
          <w:rFonts w:ascii="Arial" w:eastAsia="Times New Roman" w:hAnsi="Arial" w:cstheme="minorHAnsi"/>
          <w:b/>
          <w:bCs/>
          <w:lang w:eastAsia="de-DE"/>
        </w:rPr>
        <w:t>[Person*]</w:t>
      </w:r>
      <w:r w:rsidRPr="00C62597">
        <w:rPr>
          <w:rFonts w:ascii="Arial" w:eastAsia="Times New Roman" w:hAnsi="Arial" w:cstheme="minorHAnsi"/>
          <w:lang w:eastAsia="de-DE"/>
        </w:rPr>
        <w:t xml:space="preserve"> einschätzen. Möglicherweise scheinen Ihnen einige Adjektivpaare nicht immer angemessen zu sein. Bitte treffen Sie trotzdem für jedes Paar eine </w:t>
      </w:r>
      <w:r w:rsidRPr="00C62597">
        <w:rPr>
          <w:rFonts w:ascii="Arial" w:eastAsia="Times New Roman" w:hAnsi="Arial" w:cstheme="minorHAnsi"/>
          <w:b/>
          <w:bCs/>
          <w:lang w:eastAsia="de-DE"/>
        </w:rPr>
        <w:t>persönliche Entscheidung</w:t>
      </w:r>
      <w:r w:rsidRPr="00C62597">
        <w:rPr>
          <w:rFonts w:ascii="Arial" w:eastAsia="Times New Roman" w:hAnsi="Arial" w:cstheme="minorHAnsi"/>
          <w:lang w:eastAsia="de-DE"/>
        </w:rPr>
        <w:t xml:space="preserve">. </w:t>
      </w:r>
    </w:p>
    <w:p w14:paraId="04502F6D" w14:textId="77777777" w:rsidR="00C62597" w:rsidRPr="00C62597" w:rsidRDefault="00C62597" w:rsidP="00C62597">
      <w:pPr>
        <w:rPr>
          <w:rFonts w:ascii="Arial" w:eastAsia="Times New Roman" w:hAnsi="Arial" w:cstheme="minorHAnsi"/>
          <w:lang w:eastAsia="de-DE"/>
        </w:rPr>
      </w:pPr>
      <w:r w:rsidRPr="00C62597">
        <w:rPr>
          <w:rFonts w:ascii="Arial" w:eastAsia="Times New Roman" w:hAnsi="Arial" w:cstheme="minorHAnsi"/>
          <w:b/>
          <w:bCs/>
          <w:lang w:eastAsia="de-DE"/>
        </w:rPr>
        <w:t>Beispiel:</w:t>
      </w:r>
    </w:p>
    <w:p w14:paraId="13382CDC" w14:textId="77777777" w:rsidR="00C62597" w:rsidRPr="00C62597" w:rsidRDefault="00C62597" w:rsidP="00C62597">
      <w:pPr>
        <w:rPr>
          <w:rFonts w:ascii="Arial" w:eastAsia="Times New Roman" w:hAnsi="Arial" w:cstheme="minorHAnsi"/>
          <w:lang w:eastAsia="de-DE"/>
        </w:rPr>
      </w:pPr>
      <w:bookmarkStart w:id="2" w:name="1"/>
      <w:bookmarkEnd w:id="2"/>
      <w:r w:rsidRPr="00C62597">
        <w:rPr>
          <w:rFonts w:ascii="Arial" w:eastAsia="Times New Roman" w:hAnsi="Arial" w:cstheme="minorHAnsi"/>
          <w:lang w:eastAsia="de-DE"/>
        </w:rPr>
        <w:t xml:space="preserve">[Person*] erscheint mir... </w:t>
      </w:r>
    </w:p>
    <w:tbl>
      <w:tblPr>
        <w:tblStyle w:val="Tabellenrast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759"/>
        <w:gridCol w:w="584"/>
        <w:gridCol w:w="580"/>
        <w:gridCol w:w="579"/>
        <w:gridCol w:w="581"/>
        <w:gridCol w:w="579"/>
        <w:gridCol w:w="579"/>
        <w:gridCol w:w="579"/>
        <w:gridCol w:w="2466"/>
      </w:tblGrid>
      <w:tr w:rsidR="00C62597" w:rsidRPr="00C62597" w14:paraId="599265ED" w14:textId="77777777" w:rsidTr="00C62597">
        <w:trPr>
          <w:trHeight w:val="253"/>
          <w:jc w:val="center"/>
        </w:trPr>
        <w:tc>
          <w:tcPr>
            <w:tcW w:w="1485" w:type="pct"/>
            <w:vAlign w:val="center"/>
          </w:tcPr>
          <w:p w14:paraId="6D1DB99A" w14:textId="77777777" w:rsidR="00C62597" w:rsidRPr="00C62597" w:rsidRDefault="00C62597" w:rsidP="00C62597">
            <w:pPr>
              <w:autoSpaceDE w:val="0"/>
              <w:autoSpaceDN w:val="0"/>
              <w:adjustRightInd w:val="0"/>
              <w:jc w:val="center"/>
              <w:rPr>
                <w:rFonts w:ascii="Arial" w:hAnsi="Arial" w:cs="Arial"/>
              </w:rPr>
            </w:pPr>
          </w:p>
        </w:tc>
        <w:tc>
          <w:tcPr>
            <w:tcW w:w="314" w:type="pct"/>
            <w:vAlign w:val="center"/>
          </w:tcPr>
          <w:p w14:paraId="2866464D" w14:textId="77777777" w:rsidR="00C62597" w:rsidRPr="00C62597" w:rsidRDefault="00C62597" w:rsidP="00C62597">
            <w:pPr>
              <w:autoSpaceDE w:val="0"/>
              <w:autoSpaceDN w:val="0"/>
              <w:adjustRightInd w:val="0"/>
              <w:jc w:val="center"/>
              <w:rPr>
                <w:rFonts w:ascii="Arial" w:hAnsi="Arial" w:cs="Arial"/>
                <w:b/>
              </w:rPr>
            </w:pPr>
            <w:r w:rsidRPr="00C62597">
              <w:rPr>
                <w:rFonts w:ascii="Arial" w:hAnsi="Arial" w:cs="Arial"/>
                <w:b/>
              </w:rPr>
              <w:t>1</w:t>
            </w:r>
          </w:p>
        </w:tc>
        <w:tc>
          <w:tcPr>
            <w:tcW w:w="312" w:type="pct"/>
            <w:vAlign w:val="center"/>
          </w:tcPr>
          <w:p w14:paraId="76A3CD76" w14:textId="77777777" w:rsidR="00C62597" w:rsidRPr="00C62597" w:rsidRDefault="00C62597" w:rsidP="00C62597">
            <w:pPr>
              <w:autoSpaceDE w:val="0"/>
              <w:autoSpaceDN w:val="0"/>
              <w:adjustRightInd w:val="0"/>
              <w:jc w:val="center"/>
              <w:rPr>
                <w:rFonts w:ascii="Arial" w:hAnsi="Arial" w:cs="Arial"/>
                <w:b/>
              </w:rPr>
            </w:pPr>
            <w:r w:rsidRPr="00C62597">
              <w:rPr>
                <w:rFonts w:ascii="Arial" w:hAnsi="Arial" w:cs="Arial"/>
                <w:b/>
              </w:rPr>
              <w:t>2</w:t>
            </w:r>
          </w:p>
        </w:tc>
        <w:tc>
          <w:tcPr>
            <w:tcW w:w="312" w:type="pct"/>
            <w:vAlign w:val="center"/>
          </w:tcPr>
          <w:p w14:paraId="050E31BD" w14:textId="77777777" w:rsidR="00C62597" w:rsidRPr="00C62597" w:rsidRDefault="00C62597" w:rsidP="00C62597">
            <w:pPr>
              <w:autoSpaceDE w:val="0"/>
              <w:autoSpaceDN w:val="0"/>
              <w:adjustRightInd w:val="0"/>
              <w:jc w:val="center"/>
              <w:rPr>
                <w:rFonts w:ascii="Arial" w:hAnsi="Arial" w:cs="Arial"/>
                <w:b/>
              </w:rPr>
            </w:pPr>
            <w:r w:rsidRPr="00C62597">
              <w:rPr>
                <w:rFonts w:ascii="Arial" w:hAnsi="Arial" w:cs="Arial"/>
                <w:b/>
              </w:rPr>
              <w:t>3</w:t>
            </w:r>
          </w:p>
        </w:tc>
        <w:tc>
          <w:tcPr>
            <w:tcW w:w="313" w:type="pct"/>
            <w:vAlign w:val="center"/>
          </w:tcPr>
          <w:p w14:paraId="0C96DB88" w14:textId="77777777" w:rsidR="00C62597" w:rsidRPr="00C62597" w:rsidRDefault="00C62597" w:rsidP="00C62597">
            <w:pPr>
              <w:autoSpaceDE w:val="0"/>
              <w:autoSpaceDN w:val="0"/>
              <w:adjustRightInd w:val="0"/>
              <w:jc w:val="center"/>
              <w:rPr>
                <w:rFonts w:ascii="Arial" w:hAnsi="Arial" w:cs="Arial"/>
                <w:b/>
              </w:rPr>
            </w:pPr>
            <w:r w:rsidRPr="00C62597">
              <w:rPr>
                <w:rFonts w:ascii="Arial" w:hAnsi="Arial" w:cs="Arial"/>
                <w:b/>
              </w:rPr>
              <w:t>4</w:t>
            </w:r>
          </w:p>
        </w:tc>
        <w:tc>
          <w:tcPr>
            <w:tcW w:w="312" w:type="pct"/>
            <w:vAlign w:val="center"/>
          </w:tcPr>
          <w:p w14:paraId="1270A8E8" w14:textId="77777777" w:rsidR="00C62597" w:rsidRPr="00C62597" w:rsidRDefault="00C62597" w:rsidP="00C62597">
            <w:pPr>
              <w:autoSpaceDE w:val="0"/>
              <w:autoSpaceDN w:val="0"/>
              <w:adjustRightInd w:val="0"/>
              <w:jc w:val="center"/>
              <w:rPr>
                <w:rFonts w:ascii="Arial" w:hAnsi="Arial" w:cs="Arial"/>
                <w:b/>
              </w:rPr>
            </w:pPr>
            <w:r w:rsidRPr="00C62597">
              <w:rPr>
                <w:rFonts w:ascii="Arial" w:hAnsi="Arial" w:cs="Arial"/>
                <w:b/>
              </w:rPr>
              <w:t>5</w:t>
            </w:r>
          </w:p>
        </w:tc>
        <w:tc>
          <w:tcPr>
            <w:tcW w:w="312" w:type="pct"/>
            <w:vAlign w:val="center"/>
          </w:tcPr>
          <w:p w14:paraId="070C7E1D" w14:textId="77777777" w:rsidR="00C62597" w:rsidRPr="00C62597" w:rsidRDefault="00C62597" w:rsidP="00C62597">
            <w:pPr>
              <w:autoSpaceDE w:val="0"/>
              <w:autoSpaceDN w:val="0"/>
              <w:adjustRightInd w:val="0"/>
              <w:jc w:val="center"/>
              <w:rPr>
                <w:rFonts w:ascii="Arial" w:hAnsi="Arial" w:cs="Arial"/>
                <w:b/>
              </w:rPr>
            </w:pPr>
            <w:r w:rsidRPr="00C62597">
              <w:rPr>
                <w:rFonts w:ascii="Arial" w:hAnsi="Arial" w:cs="Arial"/>
                <w:b/>
              </w:rPr>
              <w:t>6</w:t>
            </w:r>
          </w:p>
        </w:tc>
        <w:tc>
          <w:tcPr>
            <w:tcW w:w="312" w:type="pct"/>
            <w:vAlign w:val="center"/>
          </w:tcPr>
          <w:p w14:paraId="054EC9FF" w14:textId="77777777" w:rsidR="00C62597" w:rsidRPr="00C62597" w:rsidRDefault="00C62597" w:rsidP="00C62597">
            <w:pPr>
              <w:autoSpaceDE w:val="0"/>
              <w:autoSpaceDN w:val="0"/>
              <w:adjustRightInd w:val="0"/>
              <w:jc w:val="center"/>
              <w:rPr>
                <w:rFonts w:ascii="Arial" w:hAnsi="Arial" w:cs="Arial"/>
                <w:b/>
              </w:rPr>
            </w:pPr>
            <w:r w:rsidRPr="00C62597">
              <w:rPr>
                <w:rFonts w:ascii="Arial" w:hAnsi="Arial" w:cs="Arial"/>
                <w:b/>
              </w:rPr>
              <w:t>7</w:t>
            </w:r>
          </w:p>
        </w:tc>
        <w:tc>
          <w:tcPr>
            <w:tcW w:w="1328" w:type="pct"/>
            <w:vAlign w:val="center"/>
          </w:tcPr>
          <w:p w14:paraId="3AA7FC9A" w14:textId="77777777" w:rsidR="00C62597" w:rsidRPr="00C62597" w:rsidRDefault="00C62597" w:rsidP="00C62597">
            <w:pPr>
              <w:autoSpaceDE w:val="0"/>
              <w:autoSpaceDN w:val="0"/>
              <w:adjustRightInd w:val="0"/>
              <w:jc w:val="center"/>
              <w:rPr>
                <w:rFonts w:ascii="Arial" w:hAnsi="Arial" w:cs="Arial"/>
              </w:rPr>
            </w:pPr>
          </w:p>
        </w:tc>
      </w:tr>
      <w:tr w:rsidR="00C62597" w:rsidRPr="00C62597" w14:paraId="0896A6CF" w14:textId="77777777" w:rsidTr="00C62597">
        <w:trPr>
          <w:jc w:val="center"/>
        </w:trPr>
        <w:tc>
          <w:tcPr>
            <w:tcW w:w="1485" w:type="pct"/>
            <w:vAlign w:val="center"/>
          </w:tcPr>
          <w:p w14:paraId="605D27F6" w14:textId="77777777" w:rsidR="00C62597" w:rsidRPr="00C62597" w:rsidRDefault="00C62597" w:rsidP="00C62597">
            <w:pPr>
              <w:autoSpaceDE w:val="0"/>
              <w:autoSpaceDN w:val="0"/>
              <w:adjustRightInd w:val="0"/>
              <w:spacing w:line="320" w:lineRule="atLeast"/>
              <w:ind w:left="60" w:right="60"/>
              <w:jc w:val="right"/>
              <w:rPr>
                <w:rFonts w:ascii="Arial" w:hAnsi="Arial" w:cs="Arial"/>
                <w:color w:val="000000"/>
              </w:rPr>
            </w:pPr>
            <w:r w:rsidRPr="00C62597">
              <w:rPr>
                <w:rFonts w:ascii="Arial" w:hAnsi="Arial" w:cs="Arial"/>
                <w:color w:val="000000"/>
              </w:rPr>
              <w:t>seriös</w:t>
            </w:r>
          </w:p>
        </w:tc>
        <w:tc>
          <w:tcPr>
            <w:tcW w:w="314" w:type="pct"/>
            <w:vAlign w:val="center"/>
          </w:tcPr>
          <w:p w14:paraId="70D2F3A9"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vAlign w:val="center"/>
          </w:tcPr>
          <w:p w14:paraId="67DA9ECA"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vAlign w:val="center"/>
          </w:tcPr>
          <w:p w14:paraId="490AAA16"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3" w:type="pct"/>
            <w:vAlign w:val="center"/>
          </w:tcPr>
          <w:p w14:paraId="392BEDC0"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vAlign w:val="center"/>
          </w:tcPr>
          <w:p w14:paraId="654CBDD5"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vAlign w:val="center"/>
          </w:tcPr>
          <w:p w14:paraId="4C1B8179"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vAlign w:val="center"/>
          </w:tcPr>
          <w:p w14:paraId="5642EAC7"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1328" w:type="pct"/>
            <w:vAlign w:val="center"/>
          </w:tcPr>
          <w:p w14:paraId="6035BCBE" w14:textId="77777777" w:rsidR="00C62597" w:rsidRPr="00C62597" w:rsidRDefault="00C62597" w:rsidP="00C62597">
            <w:pPr>
              <w:autoSpaceDE w:val="0"/>
              <w:autoSpaceDN w:val="0"/>
              <w:adjustRightInd w:val="0"/>
              <w:spacing w:line="320" w:lineRule="atLeast"/>
              <w:ind w:left="60" w:right="60"/>
              <w:rPr>
                <w:rFonts w:ascii="Arial" w:hAnsi="Arial" w:cs="Arial"/>
                <w:color w:val="000000"/>
              </w:rPr>
            </w:pPr>
            <w:r w:rsidRPr="00C62597">
              <w:rPr>
                <w:rFonts w:ascii="Arial" w:hAnsi="Arial" w:cs="Arial"/>
                <w:color w:val="000000"/>
              </w:rPr>
              <w:t>unseriös</w:t>
            </w:r>
          </w:p>
        </w:tc>
      </w:tr>
    </w:tbl>
    <w:p w14:paraId="168A0840" w14:textId="77777777" w:rsidR="00C62597" w:rsidRPr="00C62597" w:rsidRDefault="00C62597" w:rsidP="00C62597">
      <w:pPr>
        <w:rPr>
          <w:rFonts w:ascii="Arial" w:eastAsia="Times New Roman" w:hAnsi="Arial" w:cstheme="minorHAnsi"/>
          <w:lang w:eastAsia="de-DE"/>
        </w:rPr>
      </w:pPr>
      <w:r w:rsidRPr="00C62597">
        <w:rPr>
          <w:rFonts w:ascii="Arial" w:eastAsia="Times New Roman" w:hAnsi="Arial" w:cstheme="minorHAnsi"/>
          <w:noProof/>
          <w:lang w:eastAsia="de-DE"/>
        </w:rPr>
        <w:drawing>
          <wp:inline distT="0" distB="0" distL="0" distR="0" wp14:anchorId="7E45BBEA" wp14:editId="5446F56B">
            <wp:extent cx="10795" cy="147320"/>
            <wp:effectExtent l="0" t="0" r="0" b="0"/>
            <wp:docPr id="35" name="Grafik 35" descr="http://www.unipark.de/uc/BlogStudie/layout/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unipark.de/uc/BlogStudie/layout/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47320"/>
                    </a:xfrm>
                    <a:prstGeom prst="rect">
                      <a:avLst/>
                    </a:prstGeom>
                    <a:noFill/>
                    <a:ln>
                      <a:noFill/>
                    </a:ln>
                  </pic:spPr>
                </pic:pic>
              </a:graphicData>
            </a:graphic>
          </wp:inline>
        </w:drawing>
      </w:r>
    </w:p>
    <w:p w14:paraId="486B49CE" w14:textId="77777777" w:rsidR="00C62597" w:rsidRPr="00C62597" w:rsidRDefault="00C62597" w:rsidP="00C62597">
      <w:pPr>
        <w:rPr>
          <w:rFonts w:ascii="Arial" w:eastAsia="Times New Roman" w:hAnsi="Arial" w:cstheme="minorHAnsi"/>
          <w:lang w:eastAsia="de-DE"/>
        </w:rPr>
      </w:pPr>
      <w:r w:rsidRPr="00C62597">
        <w:rPr>
          <w:rFonts w:ascii="Arial" w:eastAsia="Times New Roman" w:hAnsi="Arial" w:cstheme="minorHAnsi"/>
          <w:lang w:eastAsia="de-DE"/>
        </w:rPr>
        <w:t xml:space="preserve">Ihre Aufgabe besteht darin für </w:t>
      </w:r>
      <w:r w:rsidRPr="00C62597">
        <w:rPr>
          <w:rFonts w:ascii="Arial" w:eastAsia="Times New Roman" w:hAnsi="Arial" w:cstheme="minorHAnsi"/>
          <w:b/>
          <w:bCs/>
          <w:lang w:eastAsia="de-DE"/>
        </w:rPr>
        <w:t>[Person*]</w:t>
      </w:r>
      <w:r w:rsidRPr="00C62597">
        <w:rPr>
          <w:rFonts w:ascii="Arial" w:eastAsia="Times New Roman" w:hAnsi="Arial" w:cstheme="minorHAnsi"/>
          <w:lang w:eastAsia="de-DE"/>
        </w:rPr>
        <w:t xml:space="preserve"> anzugeben, wie Sie [diese/diesen] mit Hilfe der Skalen beschreiben würden. </w:t>
      </w:r>
      <w:r w:rsidRPr="00C62597">
        <w:rPr>
          <w:rFonts w:ascii="Arial" w:eastAsia="Times New Roman" w:hAnsi="Arial" w:cstheme="minorHAnsi"/>
          <w:lang w:eastAsia="de-DE"/>
        </w:rPr>
        <w:br/>
        <w:t xml:space="preserve">Zum </w:t>
      </w:r>
      <w:r w:rsidRPr="00C62597">
        <w:rPr>
          <w:rFonts w:ascii="Arial" w:eastAsia="Times New Roman" w:hAnsi="Arial" w:cstheme="minorHAnsi"/>
          <w:b/>
          <w:bCs/>
          <w:lang w:eastAsia="de-DE"/>
        </w:rPr>
        <w:t>Beispiel</w:t>
      </w:r>
      <w:r w:rsidRPr="00C62597">
        <w:rPr>
          <w:rFonts w:ascii="Arial" w:eastAsia="Times New Roman" w:hAnsi="Arial" w:cstheme="minorHAnsi"/>
          <w:lang w:eastAsia="de-DE"/>
        </w:rPr>
        <w:t>: Wenn Sie [sie/ihn] stark mit dem Adjektiv „</w:t>
      </w:r>
      <w:r w:rsidRPr="00C62597">
        <w:rPr>
          <w:rFonts w:ascii="Arial" w:eastAsia="Times New Roman" w:hAnsi="Arial" w:cstheme="minorHAnsi"/>
          <w:i/>
          <w:iCs/>
          <w:lang w:eastAsia="de-DE"/>
        </w:rPr>
        <w:t>seriös</w:t>
      </w:r>
      <w:r w:rsidRPr="00C62597">
        <w:rPr>
          <w:rFonts w:ascii="Arial" w:eastAsia="Times New Roman" w:hAnsi="Arial" w:cstheme="minorHAnsi"/>
          <w:lang w:eastAsia="de-DE"/>
        </w:rPr>
        <w:t xml:space="preserve">“ assoziieren, kreuzen Sie das Kästchen unter der 1 an. Sehen Sie [ihre/seine] Seriosität eher in der Mitte der Skala, kreuzen Sie das Kästchen unter der 4 an. </w:t>
      </w:r>
    </w:p>
    <w:p w14:paraId="56FB3369" w14:textId="77777777" w:rsidR="00C62597" w:rsidRPr="00C62597" w:rsidRDefault="00C62597" w:rsidP="00C62597">
      <w:pPr>
        <w:rPr>
          <w:rFonts w:ascii="Arial" w:eastAsia="Times New Roman" w:hAnsi="Arial" w:cstheme="minorHAnsi"/>
          <w:lang w:eastAsia="de-DE"/>
        </w:rPr>
      </w:pPr>
      <w:r w:rsidRPr="00C62597">
        <w:rPr>
          <w:rFonts w:ascii="Arial" w:eastAsia="Times New Roman" w:hAnsi="Arial" w:cstheme="minorHAnsi"/>
          <w:b/>
          <w:bCs/>
          <w:lang w:eastAsia="de-DE"/>
        </w:rPr>
        <w:t>Bei der Beantwortung geht es ausschließlich um Ihre eigenen Ansichten und Einschätzungen, es gibt also keine richtigen oder falschen Antworten</w:t>
      </w:r>
      <w:r w:rsidRPr="00C62597">
        <w:rPr>
          <w:rFonts w:ascii="Arial" w:eastAsia="Times New Roman" w:hAnsi="Arial" w:cstheme="minorHAnsi"/>
          <w:lang w:eastAsia="de-DE"/>
        </w:rPr>
        <w:t>.</w:t>
      </w:r>
    </w:p>
    <w:p w14:paraId="7DF0193C" w14:textId="77777777" w:rsidR="00C62597" w:rsidRPr="00C62597" w:rsidRDefault="00C62597" w:rsidP="00C62597">
      <w:pPr>
        <w:rPr>
          <w:rFonts w:ascii="Arial" w:eastAsia="Times New Roman" w:hAnsi="Arial" w:cstheme="minorHAnsi"/>
          <w:b/>
          <w:lang w:eastAsia="de-DE"/>
        </w:rPr>
      </w:pPr>
      <w:r w:rsidRPr="00C62597">
        <w:rPr>
          <w:rFonts w:ascii="Arial" w:eastAsia="Times New Roman" w:hAnsi="Arial" w:cstheme="minorHAnsi"/>
          <w:b/>
          <w:lang w:eastAsia="de-DE"/>
        </w:rPr>
        <w:br w:type="page"/>
      </w:r>
    </w:p>
    <w:p w14:paraId="7F0507AE" w14:textId="77777777" w:rsidR="00C62597" w:rsidRPr="00C62597" w:rsidRDefault="00C62597" w:rsidP="00C62597">
      <w:pPr>
        <w:rPr>
          <w:rFonts w:ascii="Arial" w:hAnsi="Arial"/>
          <w:b/>
        </w:rPr>
      </w:pPr>
      <w:r w:rsidRPr="00C62597">
        <w:rPr>
          <w:rFonts w:ascii="Arial" w:eastAsia="Times New Roman" w:hAnsi="Arial" w:cstheme="minorHAnsi"/>
          <w:b/>
          <w:lang w:eastAsia="de-DE"/>
        </w:rPr>
        <w:lastRenderedPageBreak/>
        <w:t>[</w:t>
      </w:r>
      <w:r w:rsidRPr="00C62597">
        <w:rPr>
          <w:rFonts w:ascii="Arial" w:hAnsi="Arial"/>
          <w:b/>
        </w:rPr>
        <w:t>Person*] erscheint mir…</w:t>
      </w:r>
    </w:p>
    <w:tbl>
      <w:tblPr>
        <w:tblW w:w="5000" w:type="pct"/>
        <w:tblCellMar>
          <w:left w:w="0" w:type="dxa"/>
          <w:right w:w="0" w:type="dxa"/>
        </w:tblCellMar>
        <w:tblLook w:val="0000" w:firstRow="0" w:lastRow="0" w:firstColumn="0" w:lastColumn="0" w:noHBand="0" w:noVBand="0"/>
      </w:tblPr>
      <w:tblGrid>
        <w:gridCol w:w="2693"/>
        <w:gridCol w:w="570"/>
        <w:gridCol w:w="566"/>
        <w:gridCol w:w="566"/>
        <w:gridCol w:w="568"/>
        <w:gridCol w:w="566"/>
        <w:gridCol w:w="566"/>
        <w:gridCol w:w="566"/>
        <w:gridCol w:w="2409"/>
      </w:tblGrid>
      <w:tr w:rsidR="00C62597" w:rsidRPr="00C62597" w14:paraId="04A59596" w14:textId="77777777" w:rsidTr="00C62597">
        <w:trPr>
          <w:cantSplit/>
          <w:trHeight w:val="253"/>
        </w:trPr>
        <w:tc>
          <w:tcPr>
            <w:tcW w:w="1485" w:type="pct"/>
            <w:shd w:val="clear" w:color="auto" w:fill="FFFFFF"/>
            <w:vAlign w:val="center"/>
          </w:tcPr>
          <w:p w14:paraId="7F04AC32" w14:textId="77777777" w:rsidR="00C62597" w:rsidRPr="00C62597" w:rsidRDefault="00C62597" w:rsidP="00C62597">
            <w:pPr>
              <w:autoSpaceDE w:val="0"/>
              <w:autoSpaceDN w:val="0"/>
              <w:adjustRightInd w:val="0"/>
              <w:spacing w:after="0" w:line="240" w:lineRule="auto"/>
              <w:jc w:val="right"/>
              <w:rPr>
                <w:rFonts w:ascii="Arial" w:hAnsi="Arial" w:cs="Arial"/>
              </w:rPr>
            </w:pPr>
          </w:p>
        </w:tc>
        <w:tc>
          <w:tcPr>
            <w:tcW w:w="314" w:type="pct"/>
            <w:shd w:val="clear" w:color="auto" w:fill="FFFFFF"/>
            <w:vAlign w:val="center"/>
          </w:tcPr>
          <w:p w14:paraId="714F0275" w14:textId="77777777" w:rsidR="00C62597" w:rsidRPr="00C62597" w:rsidRDefault="00C62597" w:rsidP="00C62597">
            <w:pPr>
              <w:autoSpaceDE w:val="0"/>
              <w:autoSpaceDN w:val="0"/>
              <w:adjustRightInd w:val="0"/>
              <w:spacing w:after="0" w:line="240" w:lineRule="auto"/>
              <w:jc w:val="center"/>
              <w:rPr>
                <w:rFonts w:ascii="Arial" w:hAnsi="Arial" w:cs="Arial"/>
                <w:b/>
              </w:rPr>
            </w:pPr>
            <w:r w:rsidRPr="00C62597">
              <w:rPr>
                <w:rFonts w:ascii="Arial" w:hAnsi="Arial" w:cs="Arial"/>
                <w:b/>
              </w:rPr>
              <w:t>1</w:t>
            </w:r>
          </w:p>
        </w:tc>
        <w:tc>
          <w:tcPr>
            <w:tcW w:w="312" w:type="pct"/>
            <w:shd w:val="clear" w:color="auto" w:fill="FFFFFF"/>
            <w:vAlign w:val="center"/>
          </w:tcPr>
          <w:p w14:paraId="7F1E2BED" w14:textId="77777777" w:rsidR="00C62597" w:rsidRPr="00C62597" w:rsidRDefault="00C62597" w:rsidP="00C62597">
            <w:pPr>
              <w:autoSpaceDE w:val="0"/>
              <w:autoSpaceDN w:val="0"/>
              <w:adjustRightInd w:val="0"/>
              <w:spacing w:after="0" w:line="240" w:lineRule="auto"/>
              <w:jc w:val="center"/>
              <w:rPr>
                <w:rFonts w:ascii="Arial" w:hAnsi="Arial" w:cs="Arial"/>
                <w:b/>
              </w:rPr>
            </w:pPr>
            <w:r w:rsidRPr="00C62597">
              <w:rPr>
                <w:rFonts w:ascii="Arial" w:hAnsi="Arial" w:cs="Arial"/>
                <w:b/>
              </w:rPr>
              <w:t>2</w:t>
            </w:r>
          </w:p>
        </w:tc>
        <w:tc>
          <w:tcPr>
            <w:tcW w:w="312" w:type="pct"/>
            <w:shd w:val="clear" w:color="auto" w:fill="FFFFFF"/>
            <w:vAlign w:val="center"/>
          </w:tcPr>
          <w:p w14:paraId="438812D1" w14:textId="77777777" w:rsidR="00C62597" w:rsidRPr="00C62597" w:rsidRDefault="00C62597" w:rsidP="00C62597">
            <w:pPr>
              <w:autoSpaceDE w:val="0"/>
              <w:autoSpaceDN w:val="0"/>
              <w:adjustRightInd w:val="0"/>
              <w:spacing w:after="0" w:line="240" w:lineRule="auto"/>
              <w:jc w:val="center"/>
              <w:rPr>
                <w:rFonts w:ascii="Arial" w:hAnsi="Arial" w:cs="Arial"/>
                <w:b/>
              </w:rPr>
            </w:pPr>
            <w:r w:rsidRPr="00C62597">
              <w:rPr>
                <w:rFonts w:ascii="Arial" w:hAnsi="Arial" w:cs="Arial"/>
                <w:b/>
              </w:rPr>
              <w:t>3</w:t>
            </w:r>
          </w:p>
        </w:tc>
        <w:tc>
          <w:tcPr>
            <w:tcW w:w="313" w:type="pct"/>
            <w:shd w:val="clear" w:color="auto" w:fill="FFFFFF"/>
            <w:vAlign w:val="center"/>
          </w:tcPr>
          <w:p w14:paraId="5646AF2C" w14:textId="77777777" w:rsidR="00C62597" w:rsidRPr="00C62597" w:rsidRDefault="00C62597" w:rsidP="00C62597">
            <w:pPr>
              <w:autoSpaceDE w:val="0"/>
              <w:autoSpaceDN w:val="0"/>
              <w:adjustRightInd w:val="0"/>
              <w:spacing w:after="0" w:line="240" w:lineRule="auto"/>
              <w:jc w:val="center"/>
              <w:rPr>
                <w:rFonts w:ascii="Arial" w:hAnsi="Arial" w:cs="Arial"/>
                <w:b/>
              </w:rPr>
            </w:pPr>
            <w:r w:rsidRPr="00C62597">
              <w:rPr>
                <w:rFonts w:ascii="Arial" w:hAnsi="Arial" w:cs="Arial"/>
                <w:b/>
              </w:rPr>
              <w:t>4</w:t>
            </w:r>
          </w:p>
        </w:tc>
        <w:tc>
          <w:tcPr>
            <w:tcW w:w="312" w:type="pct"/>
            <w:shd w:val="clear" w:color="auto" w:fill="FFFFFF"/>
            <w:vAlign w:val="center"/>
          </w:tcPr>
          <w:p w14:paraId="70BAFD41" w14:textId="77777777" w:rsidR="00C62597" w:rsidRPr="00C62597" w:rsidRDefault="00C62597" w:rsidP="00C62597">
            <w:pPr>
              <w:autoSpaceDE w:val="0"/>
              <w:autoSpaceDN w:val="0"/>
              <w:adjustRightInd w:val="0"/>
              <w:spacing w:after="0" w:line="240" w:lineRule="auto"/>
              <w:jc w:val="center"/>
              <w:rPr>
                <w:rFonts w:ascii="Arial" w:hAnsi="Arial" w:cs="Arial"/>
                <w:b/>
              </w:rPr>
            </w:pPr>
            <w:r w:rsidRPr="00C62597">
              <w:rPr>
                <w:rFonts w:ascii="Arial" w:hAnsi="Arial" w:cs="Arial"/>
                <w:b/>
              </w:rPr>
              <w:t>5</w:t>
            </w:r>
          </w:p>
        </w:tc>
        <w:tc>
          <w:tcPr>
            <w:tcW w:w="312" w:type="pct"/>
            <w:shd w:val="clear" w:color="auto" w:fill="FFFFFF"/>
            <w:vAlign w:val="center"/>
          </w:tcPr>
          <w:p w14:paraId="50929163" w14:textId="77777777" w:rsidR="00C62597" w:rsidRPr="00C62597" w:rsidRDefault="00C62597" w:rsidP="00C62597">
            <w:pPr>
              <w:autoSpaceDE w:val="0"/>
              <w:autoSpaceDN w:val="0"/>
              <w:adjustRightInd w:val="0"/>
              <w:spacing w:after="0" w:line="240" w:lineRule="auto"/>
              <w:jc w:val="center"/>
              <w:rPr>
                <w:rFonts w:ascii="Arial" w:hAnsi="Arial" w:cs="Arial"/>
                <w:b/>
              </w:rPr>
            </w:pPr>
            <w:r w:rsidRPr="00C62597">
              <w:rPr>
                <w:rFonts w:ascii="Arial" w:hAnsi="Arial" w:cs="Arial"/>
                <w:b/>
              </w:rPr>
              <w:t>6</w:t>
            </w:r>
          </w:p>
        </w:tc>
        <w:tc>
          <w:tcPr>
            <w:tcW w:w="312" w:type="pct"/>
            <w:shd w:val="clear" w:color="auto" w:fill="FFFFFF"/>
            <w:vAlign w:val="center"/>
          </w:tcPr>
          <w:p w14:paraId="21E056A9" w14:textId="77777777" w:rsidR="00C62597" w:rsidRPr="00C62597" w:rsidRDefault="00C62597" w:rsidP="00C62597">
            <w:pPr>
              <w:autoSpaceDE w:val="0"/>
              <w:autoSpaceDN w:val="0"/>
              <w:adjustRightInd w:val="0"/>
              <w:spacing w:after="0" w:line="240" w:lineRule="auto"/>
              <w:jc w:val="center"/>
              <w:rPr>
                <w:rFonts w:ascii="Arial" w:hAnsi="Arial" w:cs="Arial"/>
                <w:b/>
              </w:rPr>
            </w:pPr>
            <w:r w:rsidRPr="00C62597">
              <w:rPr>
                <w:rFonts w:ascii="Arial" w:hAnsi="Arial" w:cs="Arial"/>
                <w:b/>
              </w:rPr>
              <w:t>7</w:t>
            </w:r>
          </w:p>
        </w:tc>
        <w:tc>
          <w:tcPr>
            <w:tcW w:w="1328" w:type="pct"/>
            <w:shd w:val="clear" w:color="auto" w:fill="FFFFFF"/>
            <w:vAlign w:val="center"/>
          </w:tcPr>
          <w:p w14:paraId="3669671D" w14:textId="77777777" w:rsidR="00C62597" w:rsidRPr="00C62597" w:rsidRDefault="00C62597" w:rsidP="00C62597">
            <w:pPr>
              <w:autoSpaceDE w:val="0"/>
              <w:autoSpaceDN w:val="0"/>
              <w:adjustRightInd w:val="0"/>
              <w:spacing w:after="0" w:line="240" w:lineRule="auto"/>
              <w:rPr>
                <w:rFonts w:ascii="Arial" w:hAnsi="Arial" w:cs="Arial"/>
              </w:rPr>
            </w:pPr>
          </w:p>
        </w:tc>
      </w:tr>
      <w:tr w:rsidR="00C62597" w:rsidRPr="00C62597" w14:paraId="1D16CE93" w14:textId="77777777" w:rsidTr="00C62597">
        <w:trPr>
          <w:cantSplit/>
        </w:trPr>
        <w:tc>
          <w:tcPr>
            <w:tcW w:w="1485" w:type="pct"/>
            <w:shd w:val="clear" w:color="auto" w:fill="FFFFFF"/>
          </w:tcPr>
          <w:p w14:paraId="5F684AFF" w14:textId="77777777" w:rsidR="00C62597" w:rsidRPr="00C62597" w:rsidRDefault="00C62597" w:rsidP="00C62597">
            <w:pPr>
              <w:autoSpaceDE w:val="0"/>
              <w:autoSpaceDN w:val="0"/>
              <w:adjustRightInd w:val="0"/>
              <w:spacing w:after="0" w:line="320" w:lineRule="atLeast"/>
              <w:ind w:left="60" w:right="60"/>
              <w:jc w:val="right"/>
              <w:rPr>
                <w:rFonts w:ascii="Arial" w:hAnsi="Arial" w:cs="Arial"/>
                <w:color w:val="000000"/>
              </w:rPr>
            </w:pPr>
            <w:r w:rsidRPr="00C62597">
              <w:rPr>
                <w:rFonts w:ascii="Arial" w:hAnsi="Arial" w:cs="Arial"/>
                <w:color w:val="000000"/>
              </w:rPr>
              <w:t>kompetent</w:t>
            </w:r>
          </w:p>
        </w:tc>
        <w:tc>
          <w:tcPr>
            <w:tcW w:w="314" w:type="pct"/>
            <w:shd w:val="clear" w:color="auto" w:fill="FFFFFF"/>
            <w:vAlign w:val="bottom"/>
          </w:tcPr>
          <w:p w14:paraId="3F11F89F"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2F7BB964"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3883EBB3"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3" w:type="pct"/>
            <w:shd w:val="clear" w:color="auto" w:fill="FFFFFF"/>
            <w:vAlign w:val="bottom"/>
          </w:tcPr>
          <w:p w14:paraId="37F5F89C"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724F568E"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68B87647"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079E62D4"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1328" w:type="pct"/>
            <w:shd w:val="clear" w:color="auto" w:fill="FFFFFF"/>
          </w:tcPr>
          <w:p w14:paraId="62421B1B" w14:textId="77777777" w:rsidR="00C62597" w:rsidRPr="00C62597" w:rsidRDefault="00C62597" w:rsidP="00C62597">
            <w:pPr>
              <w:autoSpaceDE w:val="0"/>
              <w:autoSpaceDN w:val="0"/>
              <w:adjustRightInd w:val="0"/>
              <w:spacing w:after="0" w:line="320" w:lineRule="atLeast"/>
              <w:ind w:left="60" w:right="60"/>
              <w:rPr>
                <w:rFonts w:ascii="Arial" w:hAnsi="Arial" w:cs="Arial"/>
                <w:color w:val="000000"/>
              </w:rPr>
            </w:pPr>
            <w:r w:rsidRPr="00C62597">
              <w:rPr>
                <w:rFonts w:ascii="Arial" w:hAnsi="Arial" w:cs="Arial"/>
                <w:color w:val="000000"/>
              </w:rPr>
              <w:t>inkompetent</w:t>
            </w:r>
          </w:p>
        </w:tc>
      </w:tr>
      <w:tr w:rsidR="00C62597" w:rsidRPr="00C62597" w14:paraId="0C222C1C" w14:textId="77777777" w:rsidTr="00C62597">
        <w:trPr>
          <w:cantSplit/>
        </w:trPr>
        <w:tc>
          <w:tcPr>
            <w:tcW w:w="1485" w:type="pct"/>
            <w:shd w:val="clear" w:color="auto" w:fill="FFFFFF"/>
          </w:tcPr>
          <w:p w14:paraId="0EFFA93C" w14:textId="77777777" w:rsidR="00C62597" w:rsidRPr="00C62597" w:rsidRDefault="00C62597" w:rsidP="00C62597">
            <w:pPr>
              <w:autoSpaceDE w:val="0"/>
              <w:autoSpaceDN w:val="0"/>
              <w:adjustRightInd w:val="0"/>
              <w:spacing w:after="0" w:line="320" w:lineRule="atLeast"/>
              <w:ind w:left="60" w:right="60"/>
              <w:jc w:val="right"/>
              <w:rPr>
                <w:rFonts w:ascii="Arial" w:hAnsi="Arial" w:cs="Arial"/>
                <w:color w:val="000000"/>
              </w:rPr>
            </w:pPr>
            <w:r w:rsidRPr="00C62597">
              <w:rPr>
                <w:rFonts w:ascii="Arial" w:hAnsi="Arial" w:cs="Arial"/>
                <w:color w:val="000000"/>
              </w:rPr>
              <w:t>intelligent</w:t>
            </w:r>
          </w:p>
        </w:tc>
        <w:tc>
          <w:tcPr>
            <w:tcW w:w="314" w:type="pct"/>
            <w:shd w:val="clear" w:color="auto" w:fill="FFFFFF"/>
            <w:vAlign w:val="bottom"/>
          </w:tcPr>
          <w:p w14:paraId="010C0F62"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46B6D900"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6FAFA9E4"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3" w:type="pct"/>
            <w:shd w:val="clear" w:color="auto" w:fill="FFFFFF"/>
            <w:vAlign w:val="bottom"/>
          </w:tcPr>
          <w:p w14:paraId="411593C7"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73D30E2F"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02D41990"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1DE55FCA"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1328" w:type="pct"/>
            <w:shd w:val="clear" w:color="auto" w:fill="FFFFFF"/>
          </w:tcPr>
          <w:p w14:paraId="03987DE3" w14:textId="77777777" w:rsidR="00C62597" w:rsidRPr="00C62597" w:rsidRDefault="00C62597" w:rsidP="00C62597">
            <w:pPr>
              <w:autoSpaceDE w:val="0"/>
              <w:autoSpaceDN w:val="0"/>
              <w:adjustRightInd w:val="0"/>
              <w:spacing w:after="0" w:line="320" w:lineRule="atLeast"/>
              <w:ind w:left="60" w:right="60"/>
              <w:rPr>
                <w:rFonts w:ascii="Arial" w:hAnsi="Arial" w:cs="Arial"/>
                <w:color w:val="000000"/>
              </w:rPr>
            </w:pPr>
            <w:proofErr w:type="spellStart"/>
            <w:r w:rsidRPr="00C62597">
              <w:rPr>
                <w:rFonts w:ascii="Arial" w:hAnsi="Arial" w:cs="Arial"/>
                <w:color w:val="000000"/>
              </w:rPr>
              <w:t>unintelligent</w:t>
            </w:r>
            <w:proofErr w:type="spellEnd"/>
          </w:p>
        </w:tc>
      </w:tr>
      <w:tr w:rsidR="00C62597" w:rsidRPr="00C62597" w14:paraId="62E25E99" w14:textId="77777777" w:rsidTr="00C62597">
        <w:trPr>
          <w:cantSplit/>
        </w:trPr>
        <w:tc>
          <w:tcPr>
            <w:tcW w:w="1485" w:type="pct"/>
            <w:shd w:val="clear" w:color="auto" w:fill="FFFFFF"/>
          </w:tcPr>
          <w:p w14:paraId="1602DBF5" w14:textId="77777777" w:rsidR="00C62597" w:rsidRPr="00C62597" w:rsidRDefault="00C62597" w:rsidP="00C62597">
            <w:pPr>
              <w:autoSpaceDE w:val="0"/>
              <w:autoSpaceDN w:val="0"/>
              <w:adjustRightInd w:val="0"/>
              <w:spacing w:after="0" w:line="320" w:lineRule="atLeast"/>
              <w:ind w:left="60" w:right="60"/>
              <w:jc w:val="right"/>
              <w:rPr>
                <w:rFonts w:ascii="Arial" w:hAnsi="Arial" w:cs="Arial"/>
                <w:color w:val="000000"/>
              </w:rPr>
            </w:pPr>
            <w:r w:rsidRPr="00C62597">
              <w:rPr>
                <w:rFonts w:ascii="Arial" w:hAnsi="Arial" w:cs="Arial"/>
                <w:color w:val="000000"/>
              </w:rPr>
              <w:t>gut ausgebildet</w:t>
            </w:r>
          </w:p>
        </w:tc>
        <w:tc>
          <w:tcPr>
            <w:tcW w:w="314" w:type="pct"/>
            <w:shd w:val="clear" w:color="auto" w:fill="FFFFFF"/>
            <w:vAlign w:val="bottom"/>
          </w:tcPr>
          <w:p w14:paraId="06BCF8CF"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1AA1D686"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4DAF846E"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3" w:type="pct"/>
            <w:shd w:val="clear" w:color="auto" w:fill="FFFFFF"/>
            <w:vAlign w:val="bottom"/>
          </w:tcPr>
          <w:p w14:paraId="6178612D"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6234E6CB"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2286E5B8"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2C2793DE"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1328" w:type="pct"/>
            <w:shd w:val="clear" w:color="auto" w:fill="FFFFFF"/>
          </w:tcPr>
          <w:p w14:paraId="05608531" w14:textId="77777777" w:rsidR="00C62597" w:rsidRPr="00C62597" w:rsidRDefault="00C62597" w:rsidP="00C62597">
            <w:pPr>
              <w:autoSpaceDE w:val="0"/>
              <w:autoSpaceDN w:val="0"/>
              <w:adjustRightInd w:val="0"/>
              <w:spacing w:after="0" w:line="320" w:lineRule="atLeast"/>
              <w:ind w:left="60" w:right="60"/>
              <w:rPr>
                <w:rFonts w:ascii="Arial" w:hAnsi="Arial" w:cs="Arial"/>
                <w:color w:val="000000"/>
              </w:rPr>
            </w:pPr>
            <w:r w:rsidRPr="00C62597">
              <w:rPr>
                <w:rFonts w:ascii="Arial" w:hAnsi="Arial" w:cs="Arial"/>
                <w:color w:val="000000"/>
              </w:rPr>
              <w:t>schlecht ausgebildet</w:t>
            </w:r>
          </w:p>
        </w:tc>
      </w:tr>
      <w:tr w:rsidR="00C62597" w:rsidRPr="00C62597" w14:paraId="13725027" w14:textId="77777777" w:rsidTr="00C62597">
        <w:trPr>
          <w:cantSplit/>
        </w:trPr>
        <w:tc>
          <w:tcPr>
            <w:tcW w:w="1485" w:type="pct"/>
            <w:shd w:val="clear" w:color="auto" w:fill="FFFFFF"/>
          </w:tcPr>
          <w:p w14:paraId="2153FD75" w14:textId="77777777" w:rsidR="00C62597" w:rsidRPr="00C62597" w:rsidRDefault="00C62597" w:rsidP="00C62597">
            <w:pPr>
              <w:autoSpaceDE w:val="0"/>
              <w:autoSpaceDN w:val="0"/>
              <w:adjustRightInd w:val="0"/>
              <w:spacing w:after="0" w:line="320" w:lineRule="atLeast"/>
              <w:ind w:left="60" w:right="60"/>
              <w:jc w:val="right"/>
              <w:rPr>
                <w:rFonts w:ascii="Arial" w:hAnsi="Arial" w:cs="Arial"/>
                <w:color w:val="000000"/>
              </w:rPr>
            </w:pPr>
            <w:r w:rsidRPr="00C62597">
              <w:rPr>
                <w:rFonts w:ascii="Arial" w:hAnsi="Arial" w:cs="Arial"/>
                <w:color w:val="000000"/>
              </w:rPr>
              <w:t>fachmännisch</w:t>
            </w:r>
          </w:p>
        </w:tc>
        <w:tc>
          <w:tcPr>
            <w:tcW w:w="314" w:type="pct"/>
            <w:shd w:val="clear" w:color="auto" w:fill="FFFFFF"/>
            <w:vAlign w:val="bottom"/>
          </w:tcPr>
          <w:p w14:paraId="2E2F3E3B"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65733745"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101C4A1B"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3" w:type="pct"/>
            <w:shd w:val="clear" w:color="auto" w:fill="FFFFFF"/>
            <w:vAlign w:val="bottom"/>
          </w:tcPr>
          <w:p w14:paraId="2853A0D6"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2B4DFFF8"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6A6198D8"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3D3188CF"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1328" w:type="pct"/>
            <w:shd w:val="clear" w:color="auto" w:fill="FFFFFF"/>
          </w:tcPr>
          <w:p w14:paraId="305A4E15" w14:textId="77777777" w:rsidR="00C62597" w:rsidRPr="00C62597" w:rsidRDefault="00C62597" w:rsidP="00C62597">
            <w:pPr>
              <w:autoSpaceDE w:val="0"/>
              <w:autoSpaceDN w:val="0"/>
              <w:adjustRightInd w:val="0"/>
              <w:spacing w:after="0" w:line="320" w:lineRule="atLeast"/>
              <w:ind w:left="60" w:right="60"/>
              <w:rPr>
                <w:rFonts w:ascii="Arial" w:hAnsi="Arial" w:cs="Arial"/>
                <w:color w:val="000000"/>
              </w:rPr>
            </w:pPr>
            <w:r w:rsidRPr="00C62597">
              <w:rPr>
                <w:rFonts w:ascii="Arial" w:hAnsi="Arial" w:cs="Arial"/>
                <w:color w:val="000000"/>
              </w:rPr>
              <w:t>unfachmännisch</w:t>
            </w:r>
          </w:p>
        </w:tc>
      </w:tr>
      <w:tr w:rsidR="00C62597" w:rsidRPr="00C62597" w14:paraId="05AB91A0" w14:textId="77777777" w:rsidTr="00C62597">
        <w:trPr>
          <w:cantSplit/>
        </w:trPr>
        <w:tc>
          <w:tcPr>
            <w:tcW w:w="1485" w:type="pct"/>
            <w:shd w:val="clear" w:color="auto" w:fill="FFFFFF"/>
          </w:tcPr>
          <w:p w14:paraId="23799773" w14:textId="77777777" w:rsidR="00C62597" w:rsidRPr="00C62597" w:rsidRDefault="00C62597" w:rsidP="00C62597">
            <w:pPr>
              <w:autoSpaceDE w:val="0"/>
              <w:autoSpaceDN w:val="0"/>
              <w:adjustRightInd w:val="0"/>
              <w:spacing w:after="0" w:line="320" w:lineRule="atLeast"/>
              <w:ind w:left="60" w:right="60"/>
              <w:jc w:val="right"/>
              <w:rPr>
                <w:rFonts w:ascii="Arial" w:hAnsi="Arial" w:cs="Arial"/>
                <w:color w:val="000000"/>
              </w:rPr>
            </w:pPr>
            <w:r w:rsidRPr="00C62597">
              <w:rPr>
                <w:rFonts w:ascii="Arial" w:hAnsi="Arial" w:cs="Arial"/>
                <w:color w:val="000000"/>
              </w:rPr>
              <w:t>erfahren</w:t>
            </w:r>
          </w:p>
        </w:tc>
        <w:tc>
          <w:tcPr>
            <w:tcW w:w="314" w:type="pct"/>
            <w:shd w:val="clear" w:color="auto" w:fill="FFFFFF"/>
            <w:vAlign w:val="bottom"/>
          </w:tcPr>
          <w:p w14:paraId="0AB3E1DC"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31EC688C"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5573A278"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3" w:type="pct"/>
            <w:shd w:val="clear" w:color="auto" w:fill="FFFFFF"/>
            <w:vAlign w:val="bottom"/>
          </w:tcPr>
          <w:p w14:paraId="502CA6BE"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5C0595FF"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5D5842B5"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1E040940"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1328" w:type="pct"/>
            <w:shd w:val="clear" w:color="auto" w:fill="FFFFFF"/>
          </w:tcPr>
          <w:p w14:paraId="1BE39A85" w14:textId="77777777" w:rsidR="00C62597" w:rsidRPr="00C62597" w:rsidRDefault="00C62597" w:rsidP="00C62597">
            <w:pPr>
              <w:autoSpaceDE w:val="0"/>
              <w:autoSpaceDN w:val="0"/>
              <w:adjustRightInd w:val="0"/>
              <w:spacing w:after="0" w:line="320" w:lineRule="atLeast"/>
              <w:ind w:left="60" w:right="60"/>
              <w:rPr>
                <w:rFonts w:ascii="Arial" w:hAnsi="Arial" w:cs="Arial"/>
                <w:color w:val="000000"/>
              </w:rPr>
            </w:pPr>
            <w:r w:rsidRPr="00C62597">
              <w:rPr>
                <w:rFonts w:ascii="Arial" w:hAnsi="Arial" w:cs="Arial"/>
                <w:color w:val="000000"/>
              </w:rPr>
              <w:t>unerfahren</w:t>
            </w:r>
          </w:p>
        </w:tc>
      </w:tr>
      <w:tr w:rsidR="00C62597" w:rsidRPr="00C62597" w14:paraId="00A45C4B" w14:textId="77777777" w:rsidTr="00C62597">
        <w:trPr>
          <w:cantSplit/>
        </w:trPr>
        <w:tc>
          <w:tcPr>
            <w:tcW w:w="1485" w:type="pct"/>
            <w:shd w:val="clear" w:color="auto" w:fill="FFFFFF"/>
          </w:tcPr>
          <w:p w14:paraId="21FE482C" w14:textId="77777777" w:rsidR="00C62597" w:rsidRPr="00C62597" w:rsidRDefault="00C62597" w:rsidP="00C62597">
            <w:pPr>
              <w:autoSpaceDE w:val="0"/>
              <w:autoSpaceDN w:val="0"/>
              <w:adjustRightInd w:val="0"/>
              <w:spacing w:after="0" w:line="320" w:lineRule="atLeast"/>
              <w:ind w:left="60" w:right="60"/>
              <w:jc w:val="right"/>
              <w:rPr>
                <w:rFonts w:ascii="Arial" w:hAnsi="Arial" w:cs="Arial"/>
                <w:color w:val="000000"/>
              </w:rPr>
            </w:pPr>
            <w:r w:rsidRPr="00C62597">
              <w:rPr>
                <w:rFonts w:ascii="Arial" w:hAnsi="Arial" w:cs="Arial"/>
                <w:color w:val="000000"/>
              </w:rPr>
              <w:t>qualifiziert</w:t>
            </w:r>
          </w:p>
        </w:tc>
        <w:tc>
          <w:tcPr>
            <w:tcW w:w="314" w:type="pct"/>
            <w:shd w:val="clear" w:color="auto" w:fill="FFFFFF"/>
            <w:vAlign w:val="bottom"/>
          </w:tcPr>
          <w:p w14:paraId="3323776F"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72A9A0AF"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70863EBA"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3" w:type="pct"/>
            <w:shd w:val="clear" w:color="auto" w:fill="FFFFFF"/>
            <w:vAlign w:val="bottom"/>
          </w:tcPr>
          <w:p w14:paraId="692147A6"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3CC6A2AA"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2B5B3B29"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65F960D8"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1328" w:type="pct"/>
            <w:shd w:val="clear" w:color="auto" w:fill="FFFFFF"/>
          </w:tcPr>
          <w:p w14:paraId="2B052D37" w14:textId="77777777" w:rsidR="00C62597" w:rsidRPr="00C62597" w:rsidRDefault="00C62597" w:rsidP="00C62597">
            <w:pPr>
              <w:autoSpaceDE w:val="0"/>
              <w:autoSpaceDN w:val="0"/>
              <w:adjustRightInd w:val="0"/>
              <w:spacing w:after="0" w:line="320" w:lineRule="atLeast"/>
              <w:ind w:left="60" w:right="60"/>
              <w:rPr>
                <w:rFonts w:ascii="Arial" w:hAnsi="Arial" w:cs="Arial"/>
                <w:color w:val="000000"/>
              </w:rPr>
            </w:pPr>
            <w:r w:rsidRPr="00C62597">
              <w:rPr>
                <w:rFonts w:ascii="Arial" w:hAnsi="Arial" w:cs="Arial"/>
                <w:color w:val="000000"/>
              </w:rPr>
              <w:t>unqualifiziert</w:t>
            </w:r>
          </w:p>
        </w:tc>
      </w:tr>
      <w:tr w:rsidR="00C62597" w:rsidRPr="00C62597" w14:paraId="345ABCAD" w14:textId="77777777" w:rsidTr="00C62597">
        <w:trPr>
          <w:cantSplit/>
        </w:trPr>
        <w:tc>
          <w:tcPr>
            <w:tcW w:w="1485" w:type="pct"/>
            <w:shd w:val="clear" w:color="auto" w:fill="FFFFFF"/>
          </w:tcPr>
          <w:p w14:paraId="3C755D66" w14:textId="77777777" w:rsidR="00C62597" w:rsidRPr="00C62597" w:rsidRDefault="00C62597" w:rsidP="00C62597">
            <w:pPr>
              <w:autoSpaceDE w:val="0"/>
              <w:autoSpaceDN w:val="0"/>
              <w:adjustRightInd w:val="0"/>
              <w:spacing w:after="0" w:line="320" w:lineRule="atLeast"/>
              <w:ind w:left="60" w:right="60"/>
              <w:jc w:val="right"/>
              <w:rPr>
                <w:rFonts w:ascii="Arial" w:hAnsi="Arial" w:cs="Arial"/>
                <w:color w:val="000000"/>
              </w:rPr>
            </w:pPr>
            <w:r w:rsidRPr="00C62597">
              <w:rPr>
                <w:rFonts w:ascii="Arial" w:hAnsi="Arial" w:cs="Arial"/>
                <w:color w:val="000000"/>
              </w:rPr>
              <w:t>aufrichtig</w:t>
            </w:r>
          </w:p>
        </w:tc>
        <w:tc>
          <w:tcPr>
            <w:tcW w:w="314" w:type="pct"/>
            <w:shd w:val="clear" w:color="auto" w:fill="FFFFFF"/>
            <w:vAlign w:val="bottom"/>
          </w:tcPr>
          <w:p w14:paraId="7D8CD5B6"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1EEFB39C"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6CCA3153"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3" w:type="pct"/>
            <w:shd w:val="clear" w:color="auto" w:fill="FFFFFF"/>
            <w:vAlign w:val="bottom"/>
          </w:tcPr>
          <w:p w14:paraId="23D32C33"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77535B58"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53E42F5C"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73F9C7F1"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1328" w:type="pct"/>
            <w:shd w:val="clear" w:color="auto" w:fill="FFFFFF"/>
          </w:tcPr>
          <w:p w14:paraId="50785B7D" w14:textId="77777777" w:rsidR="00C62597" w:rsidRPr="00C62597" w:rsidRDefault="00C62597" w:rsidP="00C62597">
            <w:pPr>
              <w:autoSpaceDE w:val="0"/>
              <w:autoSpaceDN w:val="0"/>
              <w:adjustRightInd w:val="0"/>
              <w:spacing w:after="0" w:line="320" w:lineRule="atLeast"/>
              <w:ind w:left="60" w:right="60"/>
              <w:rPr>
                <w:rFonts w:ascii="Arial" w:hAnsi="Arial" w:cs="Arial"/>
                <w:color w:val="000000"/>
              </w:rPr>
            </w:pPr>
            <w:r w:rsidRPr="00C62597">
              <w:rPr>
                <w:rFonts w:ascii="Arial" w:hAnsi="Arial" w:cs="Arial"/>
                <w:color w:val="000000"/>
              </w:rPr>
              <w:t>unaufrichtig</w:t>
            </w:r>
          </w:p>
        </w:tc>
      </w:tr>
      <w:tr w:rsidR="00C62597" w:rsidRPr="00C62597" w14:paraId="02AF7B30" w14:textId="77777777" w:rsidTr="00C62597">
        <w:trPr>
          <w:cantSplit/>
        </w:trPr>
        <w:tc>
          <w:tcPr>
            <w:tcW w:w="1485" w:type="pct"/>
            <w:shd w:val="clear" w:color="auto" w:fill="FFFFFF"/>
          </w:tcPr>
          <w:p w14:paraId="180512C4" w14:textId="77777777" w:rsidR="00C62597" w:rsidRPr="00C62597" w:rsidRDefault="00C62597" w:rsidP="00C62597">
            <w:pPr>
              <w:autoSpaceDE w:val="0"/>
              <w:autoSpaceDN w:val="0"/>
              <w:adjustRightInd w:val="0"/>
              <w:spacing w:after="0" w:line="320" w:lineRule="atLeast"/>
              <w:ind w:left="60" w:right="60"/>
              <w:jc w:val="right"/>
              <w:rPr>
                <w:rFonts w:ascii="Arial" w:hAnsi="Arial" w:cs="Arial"/>
                <w:color w:val="000000"/>
              </w:rPr>
            </w:pPr>
            <w:r w:rsidRPr="00C62597">
              <w:rPr>
                <w:rFonts w:ascii="Arial" w:hAnsi="Arial" w:cs="Arial"/>
                <w:color w:val="000000"/>
              </w:rPr>
              <w:t>ehrlich</w:t>
            </w:r>
          </w:p>
        </w:tc>
        <w:tc>
          <w:tcPr>
            <w:tcW w:w="314" w:type="pct"/>
            <w:shd w:val="clear" w:color="auto" w:fill="FFFFFF"/>
            <w:vAlign w:val="bottom"/>
          </w:tcPr>
          <w:p w14:paraId="15AD9B7C"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403292F4"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6F3C693D"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3" w:type="pct"/>
            <w:shd w:val="clear" w:color="auto" w:fill="FFFFFF"/>
            <w:vAlign w:val="bottom"/>
          </w:tcPr>
          <w:p w14:paraId="7B9E37C0"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7FCDC4D8"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14059BAA"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363192B7"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1328" w:type="pct"/>
            <w:shd w:val="clear" w:color="auto" w:fill="FFFFFF"/>
          </w:tcPr>
          <w:p w14:paraId="26D634AC" w14:textId="77777777" w:rsidR="00C62597" w:rsidRPr="00C62597" w:rsidRDefault="00C62597" w:rsidP="00C62597">
            <w:pPr>
              <w:autoSpaceDE w:val="0"/>
              <w:autoSpaceDN w:val="0"/>
              <w:adjustRightInd w:val="0"/>
              <w:spacing w:after="0" w:line="320" w:lineRule="atLeast"/>
              <w:ind w:left="60" w:right="60"/>
              <w:rPr>
                <w:rFonts w:ascii="Arial" w:hAnsi="Arial" w:cs="Arial"/>
                <w:color w:val="000000"/>
              </w:rPr>
            </w:pPr>
            <w:r w:rsidRPr="00C62597">
              <w:rPr>
                <w:rFonts w:ascii="Arial" w:hAnsi="Arial" w:cs="Arial"/>
                <w:color w:val="000000"/>
              </w:rPr>
              <w:t>unehrlich</w:t>
            </w:r>
          </w:p>
        </w:tc>
      </w:tr>
      <w:tr w:rsidR="00C62597" w:rsidRPr="00C62597" w14:paraId="01A6B99C" w14:textId="77777777" w:rsidTr="00C62597">
        <w:trPr>
          <w:cantSplit/>
        </w:trPr>
        <w:tc>
          <w:tcPr>
            <w:tcW w:w="1485" w:type="pct"/>
            <w:shd w:val="clear" w:color="auto" w:fill="FFFFFF"/>
          </w:tcPr>
          <w:p w14:paraId="2115859B" w14:textId="77777777" w:rsidR="00C62597" w:rsidRPr="00C62597" w:rsidRDefault="00C62597" w:rsidP="00C62597">
            <w:pPr>
              <w:autoSpaceDE w:val="0"/>
              <w:autoSpaceDN w:val="0"/>
              <w:adjustRightInd w:val="0"/>
              <w:spacing w:after="0" w:line="320" w:lineRule="atLeast"/>
              <w:ind w:left="60" w:right="60"/>
              <w:jc w:val="right"/>
              <w:rPr>
                <w:rFonts w:ascii="Arial" w:hAnsi="Arial" w:cs="Arial"/>
                <w:color w:val="000000"/>
              </w:rPr>
            </w:pPr>
            <w:r w:rsidRPr="00C62597">
              <w:rPr>
                <w:rFonts w:ascii="Arial" w:hAnsi="Arial" w:cs="Arial"/>
                <w:color w:val="000000"/>
              </w:rPr>
              <w:t>gerecht</w:t>
            </w:r>
          </w:p>
        </w:tc>
        <w:tc>
          <w:tcPr>
            <w:tcW w:w="314" w:type="pct"/>
            <w:shd w:val="clear" w:color="auto" w:fill="FFFFFF"/>
            <w:vAlign w:val="bottom"/>
          </w:tcPr>
          <w:p w14:paraId="51B34262"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6506877C"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468890BD"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3" w:type="pct"/>
            <w:shd w:val="clear" w:color="auto" w:fill="FFFFFF"/>
            <w:vAlign w:val="bottom"/>
          </w:tcPr>
          <w:p w14:paraId="002583B2"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3A39FFC2"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5E1582E1"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7A4ACBF3"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1328" w:type="pct"/>
            <w:shd w:val="clear" w:color="auto" w:fill="FFFFFF"/>
          </w:tcPr>
          <w:p w14:paraId="227F1DCB" w14:textId="77777777" w:rsidR="00C62597" w:rsidRPr="00C62597" w:rsidRDefault="00C62597" w:rsidP="00C62597">
            <w:pPr>
              <w:autoSpaceDE w:val="0"/>
              <w:autoSpaceDN w:val="0"/>
              <w:adjustRightInd w:val="0"/>
              <w:spacing w:after="0" w:line="320" w:lineRule="atLeast"/>
              <w:ind w:left="60" w:right="60"/>
              <w:rPr>
                <w:rFonts w:ascii="Arial" w:hAnsi="Arial" w:cs="Arial"/>
                <w:color w:val="000000"/>
              </w:rPr>
            </w:pPr>
            <w:r w:rsidRPr="00C62597">
              <w:rPr>
                <w:rFonts w:ascii="Arial" w:hAnsi="Arial" w:cs="Arial"/>
                <w:color w:val="000000"/>
              </w:rPr>
              <w:t>ungerecht</w:t>
            </w:r>
          </w:p>
        </w:tc>
      </w:tr>
      <w:tr w:rsidR="00C62597" w:rsidRPr="00C62597" w14:paraId="3F6B67E0" w14:textId="77777777" w:rsidTr="00C62597">
        <w:trPr>
          <w:cantSplit/>
        </w:trPr>
        <w:tc>
          <w:tcPr>
            <w:tcW w:w="1485" w:type="pct"/>
            <w:shd w:val="clear" w:color="auto" w:fill="FFFFFF"/>
          </w:tcPr>
          <w:p w14:paraId="742B465F" w14:textId="77777777" w:rsidR="00C62597" w:rsidRPr="00C62597" w:rsidRDefault="00C62597" w:rsidP="00C62597">
            <w:pPr>
              <w:autoSpaceDE w:val="0"/>
              <w:autoSpaceDN w:val="0"/>
              <w:adjustRightInd w:val="0"/>
              <w:spacing w:after="0" w:line="320" w:lineRule="atLeast"/>
              <w:ind w:left="60" w:right="60"/>
              <w:jc w:val="right"/>
              <w:rPr>
                <w:rFonts w:ascii="Arial" w:hAnsi="Arial" w:cs="Arial"/>
                <w:color w:val="000000"/>
              </w:rPr>
            </w:pPr>
            <w:r w:rsidRPr="00C62597">
              <w:rPr>
                <w:rFonts w:ascii="Arial" w:hAnsi="Arial" w:cs="Arial"/>
                <w:color w:val="000000"/>
              </w:rPr>
              <w:t>fair</w:t>
            </w:r>
          </w:p>
        </w:tc>
        <w:tc>
          <w:tcPr>
            <w:tcW w:w="314" w:type="pct"/>
            <w:shd w:val="clear" w:color="auto" w:fill="FFFFFF"/>
            <w:vAlign w:val="bottom"/>
          </w:tcPr>
          <w:p w14:paraId="3B37AD43"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61FEC738"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062D8E0F"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3" w:type="pct"/>
            <w:shd w:val="clear" w:color="auto" w:fill="FFFFFF"/>
            <w:vAlign w:val="bottom"/>
          </w:tcPr>
          <w:p w14:paraId="1CAF7958"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12CED8AC"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245AFEB3"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51E9E60E"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1328" w:type="pct"/>
            <w:shd w:val="clear" w:color="auto" w:fill="FFFFFF"/>
          </w:tcPr>
          <w:p w14:paraId="152B7670" w14:textId="77777777" w:rsidR="00C62597" w:rsidRPr="00C62597" w:rsidRDefault="00C62597" w:rsidP="00C62597">
            <w:pPr>
              <w:autoSpaceDE w:val="0"/>
              <w:autoSpaceDN w:val="0"/>
              <w:adjustRightInd w:val="0"/>
              <w:spacing w:after="0" w:line="320" w:lineRule="atLeast"/>
              <w:ind w:left="60" w:right="60"/>
              <w:rPr>
                <w:rFonts w:ascii="Arial" w:hAnsi="Arial" w:cs="Arial"/>
                <w:color w:val="000000"/>
              </w:rPr>
            </w:pPr>
            <w:r w:rsidRPr="00C62597">
              <w:rPr>
                <w:rFonts w:ascii="Arial" w:hAnsi="Arial" w:cs="Arial"/>
                <w:color w:val="000000"/>
              </w:rPr>
              <w:t>unfair</w:t>
            </w:r>
          </w:p>
        </w:tc>
      </w:tr>
      <w:tr w:rsidR="00C62597" w:rsidRPr="00C62597" w14:paraId="5AE5C430" w14:textId="77777777" w:rsidTr="00C62597">
        <w:trPr>
          <w:cantSplit/>
        </w:trPr>
        <w:tc>
          <w:tcPr>
            <w:tcW w:w="1485" w:type="pct"/>
            <w:shd w:val="clear" w:color="auto" w:fill="FFFFFF"/>
          </w:tcPr>
          <w:p w14:paraId="167CD744" w14:textId="77777777" w:rsidR="00C62597" w:rsidRPr="00C62597" w:rsidRDefault="00C62597" w:rsidP="00C62597">
            <w:pPr>
              <w:autoSpaceDE w:val="0"/>
              <w:autoSpaceDN w:val="0"/>
              <w:adjustRightInd w:val="0"/>
              <w:spacing w:after="0" w:line="320" w:lineRule="atLeast"/>
              <w:ind w:left="60" w:right="60"/>
              <w:jc w:val="right"/>
              <w:rPr>
                <w:rFonts w:ascii="Arial" w:hAnsi="Arial" w:cs="Arial"/>
                <w:color w:val="000000"/>
              </w:rPr>
            </w:pPr>
            <w:r w:rsidRPr="00C62597">
              <w:rPr>
                <w:rFonts w:ascii="Arial" w:hAnsi="Arial" w:cs="Arial"/>
                <w:color w:val="000000"/>
              </w:rPr>
              <w:t>moralisch</w:t>
            </w:r>
          </w:p>
        </w:tc>
        <w:tc>
          <w:tcPr>
            <w:tcW w:w="314" w:type="pct"/>
            <w:shd w:val="clear" w:color="auto" w:fill="FFFFFF"/>
            <w:vAlign w:val="bottom"/>
          </w:tcPr>
          <w:p w14:paraId="4E5B0BD7"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15E22388"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1F79C584"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3" w:type="pct"/>
            <w:shd w:val="clear" w:color="auto" w:fill="FFFFFF"/>
            <w:vAlign w:val="bottom"/>
          </w:tcPr>
          <w:p w14:paraId="1D9B19C5"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6238529C"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25C625C8"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3DA42DD7"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1328" w:type="pct"/>
            <w:shd w:val="clear" w:color="auto" w:fill="FFFFFF"/>
          </w:tcPr>
          <w:p w14:paraId="5E7F762F" w14:textId="77777777" w:rsidR="00C62597" w:rsidRPr="00C62597" w:rsidRDefault="00C62597" w:rsidP="00C62597">
            <w:pPr>
              <w:autoSpaceDE w:val="0"/>
              <w:autoSpaceDN w:val="0"/>
              <w:adjustRightInd w:val="0"/>
              <w:spacing w:after="0" w:line="320" w:lineRule="atLeast"/>
              <w:ind w:left="60" w:right="60"/>
              <w:rPr>
                <w:rFonts w:ascii="Arial" w:hAnsi="Arial" w:cs="Arial"/>
                <w:color w:val="000000"/>
              </w:rPr>
            </w:pPr>
            <w:r w:rsidRPr="00C62597">
              <w:rPr>
                <w:rFonts w:ascii="Arial" w:hAnsi="Arial" w:cs="Arial"/>
                <w:color w:val="000000"/>
              </w:rPr>
              <w:t>unmoralisch</w:t>
            </w:r>
          </w:p>
        </w:tc>
      </w:tr>
      <w:tr w:rsidR="00C62597" w:rsidRPr="00C62597" w14:paraId="622A6B7D" w14:textId="77777777" w:rsidTr="00C62597">
        <w:trPr>
          <w:cantSplit/>
        </w:trPr>
        <w:tc>
          <w:tcPr>
            <w:tcW w:w="1485" w:type="pct"/>
            <w:shd w:val="clear" w:color="auto" w:fill="FFFFFF"/>
          </w:tcPr>
          <w:p w14:paraId="3BA43A7B" w14:textId="77777777" w:rsidR="00C62597" w:rsidRPr="00C62597" w:rsidRDefault="00C62597" w:rsidP="00C62597">
            <w:pPr>
              <w:autoSpaceDE w:val="0"/>
              <w:autoSpaceDN w:val="0"/>
              <w:adjustRightInd w:val="0"/>
              <w:spacing w:after="0" w:line="320" w:lineRule="atLeast"/>
              <w:ind w:left="60" w:right="60"/>
              <w:jc w:val="right"/>
              <w:rPr>
                <w:rFonts w:ascii="Arial" w:hAnsi="Arial" w:cs="Arial"/>
                <w:color w:val="000000"/>
              </w:rPr>
            </w:pPr>
            <w:r w:rsidRPr="00C62597">
              <w:rPr>
                <w:rFonts w:ascii="Arial" w:hAnsi="Arial" w:cs="Arial"/>
                <w:color w:val="000000"/>
              </w:rPr>
              <w:t>ethisch</w:t>
            </w:r>
          </w:p>
        </w:tc>
        <w:tc>
          <w:tcPr>
            <w:tcW w:w="314" w:type="pct"/>
            <w:shd w:val="clear" w:color="auto" w:fill="FFFFFF"/>
            <w:vAlign w:val="bottom"/>
          </w:tcPr>
          <w:p w14:paraId="266460BE"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73E02D9D"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7A42E302"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3" w:type="pct"/>
            <w:shd w:val="clear" w:color="auto" w:fill="FFFFFF"/>
            <w:vAlign w:val="bottom"/>
          </w:tcPr>
          <w:p w14:paraId="730BB10B"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2293F3CD"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20FCBC3E"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1ACE55EA"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1328" w:type="pct"/>
            <w:shd w:val="clear" w:color="auto" w:fill="FFFFFF"/>
          </w:tcPr>
          <w:p w14:paraId="78C2BF1B" w14:textId="77777777" w:rsidR="00C62597" w:rsidRPr="00C62597" w:rsidRDefault="00C62597" w:rsidP="00C62597">
            <w:pPr>
              <w:autoSpaceDE w:val="0"/>
              <w:autoSpaceDN w:val="0"/>
              <w:adjustRightInd w:val="0"/>
              <w:spacing w:after="0" w:line="320" w:lineRule="atLeast"/>
              <w:ind w:left="60" w:right="60"/>
              <w:rPr>
                <w:rFonts w:ascii="Arial" w:hAnsi="Arial" w:cs="Arial"/>
                <w:color w:val="000000"/>
              </w:rPr>
            </w:pPr>
            <w:r w:rsidRPr="00C62597">
              <w:rPr>
                <w:rFonts w:ascii="Arial" w:hAnsi="Arial" w:cs="Arial"/>
                <w:color w:val="000000"/>
              </w:rPr>
              <w:t>unethisch</w:t>
            </w:r>
          </w:p>
        </w:tc>
      </w:tr>
      <w:tr w:rsidR="00C62597" w:rsidRPr="00C62597" w14:paraId="43C554DA" w14:textId="77777777" w:rsidTr="00C62597">
        <w:trPr>
          <w:cantSplit/>
        </w:trPr>
        <w:tc>
          <w:tcPr>
            <w:tcW w:w="1485" w:type="pct"/>
            <w:shd w:val="clear" w:color="auto" w:fill="FFFFFF"/>
          </w:tcPr>
          <w:p w14:paraId="106A7DD8" w14:textId="77777777" w:rsidR="00C62597" w:rsidRPr="00C62597" w:rsidRDefault="00C62597" w:rsidP="00C62597">
            <w:pPr>
              <w:autoSpaceDE w:val="0"/>
              <w:autoSpaceDN w:val="0"/>
              <w:adjustRightInd w:val="0"/>
              <w:spacing w:after="0" w:line="320" w:lineRule="atLeast"/>
              <w:ind w:left="60" w:right="60"/>
              <w:jc w:val="right"/>
              <w:rPr>
                <w:rFonts w:ascii="Arial" w:hAnsi="Arial" w:cs="Arial"/>
                <w:color w:val="000000"/>
              </w:rPr>
            </w:pPr>
            <w:r w:rsidRPr="00C62597">
              <w:rPr>
                <w:rFonts w:ascii="Arial" w:hAnsi="Arial" w:cs="Arial"/>
                <w:color w:val="000000"/>
              </w:rPr>
              <w:t>verantwortungsbewusst</w:t>
            </w:r>
          </w:p>
        </w:tc>
        <w:tc>
          <w:tcPr>
            <w:tcW w:w="314" w:type="pct"/>
            <w:shd w:val="clear" w:color="auto" w:fill="FFFFFF"/>
            <w:vAlign w:val="bottom"/>
          </w:tcPr>
          <w:p w14:paraId="606A7C5E"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70320520"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49FB9ACE"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3" w:type="pct"/>
            <w:shd w:val="clear" w:color="auto" w:fill="FFFFFF"/>
            <w:vAlign w:val="bottom"/>
          </w:tcPr>
          <w:p w14:paraId="546EA62E"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33EA0848"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344C7644"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7461ECCF"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1328" w:type="pct"/>
            <w:shd w:val="clear" w:color="auto" w:fill="FFFFFF"/>
          </w:tcPr>
          <w:p w14:paraId="6BC6C6CB" w14:textId="77777777" w:rsidR="00C62597" w:rsidRPr="00C62597" w:rsidRDefault="00C62597" w:rsidP="00C62597">
            <w:pPr>
              <w:autoSpaceDE w:val="0"/>
              <w:autoSpaceDN w:val="0"/>
              <w:adjustRightInd w:val="0"/>
              <w:spacing w:after="0" w:line="320" w:lineRule="atLeast"/>
              <w:ind w:left="60" w:right="60"/>
              <w:rPr>
                <w:rFonts w:ascii="Arial" w:hAnsi="Arial" w:cs="Arial"/>
                <w:color w:val="000000"/>
              </w:rPr>
            </w:pPr>
            <w:r w:rsidRPr="00C62597">
              <w:rPr>
                <w:rFonts w:ascii="Arial" w:hAnsi="Arial" w:cs="Arial"/>
                <w:color w:val="000000"/>
              </w:rPr>
              <w:t>verantwortungslos</w:t>
            </w:r>
          </w:p>
        </w:tc>
      </w:tr>
      <w:tr w:rsidR="00C62597" w:rsidRPr="00C62597" w14:paraId="54770090" w14:textId="77777777" w:rsidTr="00C62597">
        <w:trPr>
          <w:cantSplit/>
        </w:trPr>
        <w:tc>
          <w:tcPr>
            <w:tcW w:w="1485" w:type="pct"/>
            <w:shd w:val="clear" w:color="auto" w:fill="FFFFFF"/>
          </w:tcPr>
          <w:p w14:paraId="045519D2" w14:textId="77777777" w:rsidR="00C62597" w:rsidRPr="00C62597" w:rsidRDefault="00C62597" w:rsidP="00C62597">
            <w:pPr>
              <w:autoSpaceDE w:val="0"/>
              <w:autoSpaceDN w:val="0"/>
              <w:adjustRightInd w:val="0"/>
              <w:spacing w:after="0" w:line="320" w:lineRule="atLeast"/>
              <w:ind w:left="60" w:right="60"/>
              <w:jc w:val="right"/>
              <w:rPr>
                <w:rFonts w:ascii="Arial" w:hAnsi="Arial" w:cs="Arial"/>
                <w:color w:val="000000"/>
              </w:rPr>
            </w:pPr>
            <w:r w:rsidRPr="00C62597">
              <w:rPr>
                <w:rFonts w:ascii="Arial" w:hAnsi="Arial" w:cs="Arial"/>
                <w:color w:val="000000"/>
              </w:rPr>
              <w:t>rücksichtsvoll</w:t>
            </w:r>
          </w:p>
        </w:tc>
        <w:tc>
          <w:tcPr>
            <w:tcW w:w="314" w:type="pct"/>
            <w:shd w:val="clear" w:color="auto" w:fill="FFFFFF"/>
            <w:vAlign w:val="bottom"/>
          </w:tcPr>
          <w:p w14:paraId="4FCC52F9"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6C97F172"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1C169E33"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3" w:type="pct"/>
            <w:shd w:val="clear" w:color="auto" w:fill="FFFFFF"/>
            <w:vAlign w:val="bottom"/>
          </w:tcPr>
          <w:p w14:paraId="2ABFC0B4"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19507962"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3F4D5CB9"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312" w:type="pct"/>
            <w:shd w:val="clear" w:color="auto" w:fill="FFFFFF"/>
            <w:vAlign w:val="bottom"/>
          </w:tcPr>
          <w:p w14:paraId="15EB00EC" w14:textId="77777777" w:rsidR="00C62597" w:rsidRPr="00C62597" w:rsidRDefault="00C62597" w:rsidP="00C62597">
            <w:pPr>
              <w:jc w:val="center"/>
              <w:rPr>
                <w:rFonts w:ascii="Arial" w:hAnsi="Arial"/>
              </w:rPr>
            </w:pPr>
            <w:r w:rsidRPr="00C62597">
              <w:rPr>
                <w:rFonts w:ascii="Calibri" w:hAnsi="Calibri" w:cs="Calibri"/>
                <w:color w:val="000000"/>
              </w:rPr>
              <w:t>⃝</w:t>
            </w:r>
          </w:p>
        </w:tc>
        <w:tc>
          <w:tcPr>
            <w:tcW w:w="1328" w:type="pct"/>
            <w:shd w:val="clear" w:color="auto" w:fill="FFFFFF"/>
          </w:tcPr>
          <w:p w14:paraId="738F1DCC" w14:textId="77777777" w:rsidR="00C62597" w:rsidRPr="00C62597" w:rsidRDefault="00C62597" w:rsidP="00C62597">
            <w:pPr>
              <w:autoSpaceDE w:val="0"/>
              <w:autoSpaceDN w:val="0"/>
              <w:adjustRightInd w:val="0"/>
              <w:spacing w:after="0" w:line="320" w:lineRule="atLeast"/>
              <w:ind w:left="60" w:right="60"/>
              <w:rPr>
                <w:rFonts w:ascii="Arial" w:hAnsi="Arial" w:cs="Arial"/>
                <w:color w:val="000000"/>
              </w:rPr>
            </w:pPr>
            <w:r w:rsidRPr="00C62597">
              <w:rPr>
                <w:rFonts w:ascii="Arial" w:hAnsi="Arial" w:cs="Arial"/>
                <w:color w:val="000000"/>
              </w:rPr>
              <w:t>rücksichtslos</w:t>
            </w:r>
          </w:p>
        </w:tc>
      </w:tr>
    </w:tbl>
    <w:p w14:paraId="745D6BE7" w14:textId="77777777" w:rsidR="00C62597" w:rsidRPr="00C62597" w:rsidRDefault="00C62597" w:rsidP="00C62597">
      <w:pPr>
        <w:rPr>
          <w:rFonts w:ascii="Times New Roman" w:hAnsi="Times New Roman" w:cs="Times New Roman"/>
          <w:sz w:val="24"/>
          <w:szCs w:val="24"/>
        </w:rPr>
      </w:pPr>
    </w:p>
    <w:p w14:paraId="3F0163B8" w14:textId="77777777" w:rsidR="00C62597" w:rsidRPr="00C62597" w:rsidRDefault="00C62597" w:rsidP="00C62597">
      <w:pPr>
        <w:rPr>
          <w:rFonts w:ascii="Times New Roman" w:hAnsi="Times New Roman" w:cs="Times New Roman"/>
          <w:sz w:val="24"/>
          <w:szCs w:val="24"/>
        </w:rPr>
      </w:pPr>
      <w:r w:rsidRPr="00C62597">
        <w:rPr>
          <w:rFonts w:ascii="Times New Roman" w:hAnsi="Times New Roman" w:cs="Times New Roman"/>
          <w:sz w:val="24"/>
          <w:szCs w:val="24"/>
        </w:rPr>
        <w:br w:type="page"/>
      </w:r>
    </w:p>
    <w:p w14:paraId="335B6BC7" w14:textId="77777777" w:rsidR="00C62597" w:rsidRPr="00C62597" w:rsidRDefault="00C62597" w:rsidP="00C62597">
      <w:pPr>
        <w:rPr>
          <w:rFonts w:ascii="Arial" w:hAnsi="Arial"/>
          <w:b/>
        </w:rPr>
      </w:pPr>
      <w:r w:rsidRPr="00C62597">
        <w:rPr>
          <w:rFonts w:ascii="Arial" w:hAnsi="Arial"/>
          <w:b/>
        </w:rPr>
        <w:lastRenderedPageBreak/>
        <w:t xml:space="preserve">Anmerkungen </w:t>
      </w:r>
    </w:p>
    <w:p w14:paraId="55427447" w14:textId="77777777" w:rsidR="00C62597" w:rsidRPr="00C62597" w:rsidRDefault="00C62597" w:rsidP="00C62597">
      <w:pPr>
        <w:rPr>
          <w:rFonts w:ascii="Arial" w:hAnsi="Arial"/>
        </w:rPr>
      </w:pPr>
      <w:r w:rsidRPr="00C62597">
        <w:rPr>
          <w:rFonts w:ascii="Arial" w:eastAsia="Times New Roman" w:hAnsi="Arial" w:cstheme="minorHAnsi"/>
          <w:lang w:eastAsia="de-DE"/>
        </w:rPr>
        <w:t>Anstelle von [</w:t>
      </w:r>
      <w:r w:rsidRPr="00C62597">
        <w:rPr>
          <w:rFonts w:ascii="Arial" w:hAnsi="Arial"/>
        </w:rPr>
        <w:t>Person*] bitte die zu bewertende Person einsetzen. Auch Personengruppen sind u.U. möglich. Diese wird üblicherweise im Verlauf der Befragung präsentiert (…), bevor der Fragebogen METI gegeben wird.</w:t>
      </w:r>
    </w:p>
    <w:p w14:paraId="7173B077" w14:textId="77777777" w:rsidR="00C62597" w:rsidRPr="00C62597" w:rsidRDefault="00C62597" w:rsidP="00C62597">
      <w:pPr>
        <w:rPr>
          <w:rFonts w:ascii="Arial" w:hAnsi="Arial"/>
        </w:rPr>
      </w:pPr>
      <w:r w:rsidRPr="00C62597">
        <w:rPr>
          <w:rFonts w:ascii="Arial" w:hAnsi="Arial"/>
        </w:rPr>
        <w:t>Die Items des METI werden randomisiert dargeboten, und dabei nicht nach Skalen getrennt. Bei Paper-</w:t>
      </w:r>
      <w:proofErr w:type="spellStart"/>
      <w:r w:rsidRPr="00C62597">
        <w:rPr>
          <w:rFonts w:ascii="Arial" w:hAnsi="Arial"/>
        </w:rPr>
        <w:t>Pencil</w:t>
      </w:r>
      <w:proofErr w:type="spellEnd"/>
      <w:r w:rsidRPr="00C62597">
        <w:rPr>
          <w:rFonts w:ascii="Arial" w:hAnsi="Arial"/>
        </w:rPr>
        <w:t xml:space="preserve"> Fragebögen werden mindestens zwei verschiedene Versionen der Item-Reihenfolge dargeboten.</w:t>
      </w:r>
    </w:p>
    <w:p w14:paraId="0ED88928" w14:textId="77777777" w:rsidR="00622165" w:rsidRDefault="00622165">
      <w:pPr>
        <w:rPr>
          <w:rFonts w:ascii="Arial" w:hAnsi="Arial" w:cs="Arial"/>
          <w:b/>
          <w:color w:val="808080" w:themeColor="background1" w:themeShade="80"/>
          <w:sz w:val="20"/>
        </w:rPr>
      </w:pPr>
    </w:p>
    <w:p w14:paraId="421AF5F0" w14:textId="77777777" w:rsidR="00D42E6D" w:rsidRDefault="00D42E6D" w:rsidP="00C7543C">
      <w:pPr>
        <w:spacing w:before="6" w:after="0" w:line="200" w:lineRule="exact"/>
        <w:rPr>
          <w:sz w:val="20"/>
          <w:szCs w:val="20"/>
        </w:rPr>
      </w:pPr>
    </w:p>
    <w:p w14:paraId="1F59CC2F" w14:textId="77777777" w:rsidR="00D42E6D" w:rsidRDefault="00D42E6D" w:rsidP="00C7543C">
      <w:pPr>
        <w:spacing w:before="6" w:after="0" w:line="200" w:lineRule="exact"/>
        <w:rPr>
          <w:sz w:val="20"/>
          <w:szCs w:val="20"/>
        </w:rPr>
      </w:pPr>
    </w:p>
    <w:sectPr w:rsidR="00D42E6D" w:rsidSect="009E1B11">
      <w:headerReference w:type="default" r:id="rId20"/>
      <w:footerReference w:type="default" r:id="rId21"/>
      <w:pgSz w:w="11906" w:h="16838"/>
      <w:pgMar w:top="1134" w:right="1418" w:bottom="39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349B4" w14:textId="77777777" w:rsidR="005C4B46" w:rsidRDefault="005C4B46" w:rsidP="003538DA">
      <w:pPr>
        <w:spacing w:after="0" w:line="240" w:lineRule="auto"/>
      </w:pPr>
      <w:r>
        <w:separator/>
      </w:r>
    </w:p>
  </w:endnote>
  <w:endnote w:type="continuationSeparator" w:id="0">
    <w:p w14:paraId="781A8C1B" w14:textId="77777777" w:rsidR="005C4B46" w:rsidRDefault="005C4B46" w:rsidP="0035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8899C" w14:textId="335EC20F" w:rsidR="005C4B46" w:rsidRPr="0018074C" w:rsidRDefault="005C4B46">
    <w:pPr>
      <w:pStyle w:val="Fuzeile"/>
      <w:rPr>
        <w:lang w:val="en-US"/>
      </w:rPr>
    </w:pPr>
    <w:r>
      <w:t xml:space="preserve">© 2016  Dr. </w:t>
    </w:r>
    <w:proofErr w:type="spellStart"/>
    <w:r>
      <w:t>rer</w:t>
    </w:r>
    <w:proofErr w:type="spellEnd"/>
    <w:r>
      <w:t xml:space="preserve">. nat. Friedericke Hendriks, </w:t>
    </w:r>
    <w:r w:rsidRPr="00F75703">
      <w:t xml:space="preserve">Dr. Dorothe </w:t>
    </w:r>
    <w:proofErr w:type="spellStart"/>
    <w:r w:rsidRPr="00F75703">
      <w:t>Ki</w:t>
    </w:r>
    <w:r>
      <w:t>enhues</w:t>
    </w:r>
    <w:proofErr w:type="spellEnd"/>
    <w:r>
      <w:t xml:space="preserve">, Prof. Dr. Rainer </w:t>
    </w:r>
    <w:proofErr w:type="spellStart"/>
    <w:r>
      <w:t>Bromme</w:t>
    </w:r>
    <w:proofErr w:type="spellEnd"/>
    <w:r>
      <w:t xml:space="preserve">, </w:t>
    </w:r>
    <w:r w:rsidRPr="00F75703">
      <w:t xml:space="preserve">Westfälische Wilhelms-Universität Münster, Pädagogische Psychologie, Arbeitseinheit Prof. Dr. Rainer </w:t>
    </w:r>
    <w:proofErr w:type="spellStart"/>
    <w:r w:rsidRPr="00F75703">
      <w:t>Bromme</w:t>
    </w:r>
    <w:proofErr w:type="spellEnd"/>
    <w:r w:rsidRPr="00F75703">
      <w:t xml:space="preserve">, </w:t>
    </w:r>
    <w:proofErr w:type="spellStart"/>
    <w:r w:rsidRPr="00F75703">
      <w:t>Fliednerstraße</w:t>
    </w:r>
    <w:proofErr w:type="spellEnd"/>
    <w:r w:rsidRPr="00F75703">
      <w:t xml:space="preserve"> 2</w:t>
    </w:r>
    <w:r>
      <w:t xml:space="preserve">1, D-48149 Münster. </w:t>
    </w:r>
    <w:r w:rsidRPr="0018074C">
      <w:rPr>
        <w:lang w:val="en-US"/>
      </w:rPr>
      <w:t>Email: f.hendriks@uni-muenster.de, kienhues@psy.uni-muenster.de, bromme@uni-muenster.de</w:t>
    </w:r>
    <w:r>
      <w:rPr>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EE5F5" w14:textId="77777777" w:rsidR="005C4B46" w:rsidRPr="0018074C" w:rsidRDefault="005C4B46" w:rsidP="000240BB">
    <w:pPr>
      <w:pStyle w:val="Fuzeile"/>
      <w:rPr>
        <w:lang w:val="en-US"/>
      </w:rPr>
    </w:pPr>
    <w:r>
      <w:t xml:space="preserve">© 2016  Dr. </w:t>
    </w:r>
    <w:proofErr w:type="spellStart"/>
    <w:r>
      <w:t>rer</w:t>
    </w:r>
    <w:proofErr w:type="spellEnd"/>
    <w:r>
      <w:t xml:space="preserve">. nat. Friedericke Hendriks, </w:t>
    </w:r>
    <w:r w:rsidRPr="00F75703">
      <w:t xml:space="preserve">Dr. Dorothe </w:t>
    </w:r>
    <w:proofErr w:type="spellStart"/>
    <w:r w:rsidRPr="00F75703">
      <w:t>Ki</w:t>
    </w:r>
    <w:r>
      <w:t>enhues</w:t>
    </w:r>
    <w:proofErr w:type="spellEnd"/>
    <w:r>
      <w:t xml:space="preserve">, Prof. Dr. Rainer </w:t>
    </w:r>
    <w:proofErr w:type="spellStart"/>
    <w:r>
      <w:t>Bromme</w:t>
    </w:r>
    <w:proofErr w:type="spellEnd"/>
    <w:r>
      <w:t xml:space="preserve">, </w:t>
    </w:r>
    <w:r w:rsidRPr="00F75703">
      <w:t xml:space="preserve">Westfälische Wilhelms-Universität Münster, Pädagogische Psychologie, Arbeitseinheit Prof. Dr. Rainer </w:t>
    </w:r>
    <w:proofErr w:type="spellStart"/>
    <w:r w:rsidRPr="00F75703">
      <w:t>Bromme</w:t>
    </w:r>
    <w:proofErr w:type="spellEnd"/>
    <w:r w:rsidRPr="00F75703">
      <w:t xml:space="preserve">, </w:t>
    </w:r>
    <w:proofErr w:type="spellStart"/>
    <w:r w:rsidRPr="00F75703">
      <w:t>Fliednerstraße</w:t>
    </w:r>
    <w:proofErr w:type="spellEnd"/>
    <w:r w:rsidRPr="00F75703">
      <w:t xml:space="preserve"> 2</w:t>
    </w:r>
    <w:r>
      <w:t xml:space="preserve">1, D-48149 Münster. </w:t>
    </w:r>
    <w:r w:rsidRPr="0018074C">
      <w:rPr>
        <w:lang w:val="en-US"/>
      </w:rPr>
      <w:t>Email: f.hendriks@uni-muenster.de, kienhues@psy.uni-muenster.de, bromme@uni-muenster.de</w:t>
    </w:r>
    <w:r>
      <w:rPr>
        <w:lang w:val="en-US"/>
      </w:rPr>
      <w:t>.</w:t>
    </w:r>
  </w:p>
  <w:p w14:paraId="21E8A55F" w14:textId="77777777" w:rsidR="005C4B46" w:rsidRPr="0018074C" w:rsidRDefault="005C4B46">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E981C" w14:textId="77777777" w:rsidR="005C4B46" w:rsidRDefault="005C4B46" w:rsidP="003538DA">
      <w:pPr>
        <w:spacing w:after="0" w:line="240" w:lineRule="auto"/>
      </w:pPr>
      <w:r>
        <w:separator/>
      </w:r>
    </w:p>
  </w:footnote>
  <w:footnote w:type="continuationSeparator" w:id="0">
    <w:p w14:paraId="506023A4" w14:textId="77777777" w:rsidR="005C4B46" w:rsidRDefault="005C4B46" w:rsidP="00353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3264D" w14:textId="77777777" w:rsidR="005C4B46" w:rsidRPr="00C62597" w:rsidRDefault="005C4B46" w:rsidP="00C62597">
    <w:pPr>
      <w:tabs>
        <w:tab w:val="center" w:pos="4536"/>
        <w:tab w:val="right" w:pos="9072"/>
      </w:tabs>
      <w:spacing w:after="0" w:line="240" w:lineRule="auto"/>
      <w:jc w:val="right"/>
      <w:rPr>
        <w:rFonts w:ascii="Arial" w:hAnsi="Arial"/>
        <w:lang w:val="en-US"/>
      </w:rPr>
    </w:pPr>
    <w:proofErr w:type="spellStart"/>
    <w:r w:rsidRPr="00C62597">
      <w:rPr>
        <w:rFonts w:ascii="Arial" w:hAnsi="Arial"/>
        <w:lang w:val="en-US"/>
      </w:rPr>
      <w:t>Fragebogen</w:t>
    </w:r>
    <w:proofErr w:type="spellEnd"/>
    <w:r w:rsidRPr="00C62597">
      <w:rPr>
        <w:rFonts w:ascii="Arial" w:hAnsi="Arial"/>
        <w:lang w:val="en-US"/>
      </w:rPr>
      <w:t>: Muenster Epistemic Trustworthiness Inventory (METI)</w:t>
    </w:r>
  </w:p>
  <w:p w14:paraId="78A116FC" w14:textId="77777777" w:rsidR="005C4B46" w:rsidRPr="00C62597" w:rsidRDefault="005C4B46">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738B2"/>
    <w:multiLevelType w:val="hybridMultilevel"/>
    <w:tmpl w:val="676865F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71"/>
    <w:rsid w:val="00017DAC"/>
    <w:rsid w:val="000229D0"/>
    <w:rsid w:val="0002408D"/>
    <w:rsid w:val="000240BB"/>
    <w:rsid w:val="00085435"/>
    <w:rsid w:val="00102EBF"/>
    <w:rsid w:val="0018074C"/>
    <w:rsid w:val="001C7453"/>
    <w:rsid w:val="0026580C"/>
    <w:rsid w:val="002D72AA"/>
    <w:rsid w:val="003274A9"/>
    <w:rsid w:val="003538DA"/>
    <w:rsid w:val="00362A68"/>
    <w:rsid w:val="00372F33"/>
    <w:rsid w:val="003A6A2C"/>
    <w:rsid w:val="00415BEA"/>
    <w:rsid w:val="00427CC7"/>
    <w:rsid w:val="004D43AC"/>
    <w:rsid w:val="005541E0"/>
    <w:rsid w:val="005C4B46"/>
    <w:rsid w:val="005E3471"/>
    <w:rsid w:val="0060054E"/>
    <w:rsid w:val="006131DC"/>
    <w:rsid w:val="00614314"/>
    <w:rsid w:val="00622165"/>
    <w:rsid w:val="00671C6F"/>
    <w:rsid w:val="006F6A1D"/>
    <w:rsid w:val="00710A31"/>
    <w:rsid w:val="0072502B"/>
    <w:rsid w:val="00725BD7"/>
    <w:rsid w:val="007314A2"/>
    <w:rsid w:val="007603D4"/>
    <w:rsid w:val="00761570"/>
    <w:rsid w:val="007830C5"/>
    <w:rsid w:val="007A1966"/>
    <w:rsid w:val="007F5C38"/>
    <w:rsid w:val="00816C3A"/>
    <w:rsid w:val="008233A5"/>
    <w:rsid w:val="00853A90"/>
    <w:rsid w:val="008D0A35"/>
    <w:rsid w:val="008E67DC"/>
    <w:rsid w:val="008F5E30"/>
    <w:rsid w:val="009000CD"/>
    <w:rsid w:val="009128D2"/>
    <w:rsid w:val="0091718C"/>
    <w:rsid w:val="009D28FC"/>
    <w:rsid w:val="009D30B3"/>
    <w:rsid w:val="009E1B11"/>
    <w:rsid w:val="009F0CE6"/>
    <w:rsid w:val="00A4051C"/>
    <w:rsid w:val="00BF3C32"/>
    <w:rsid w:val="00BF5427"/>
    <w:rsid w:val="00C007D5"/>
    <w:rsid w:val="00C5617E"/>
    <w:rsid w:val="00C62597"/>
    <w:rsid w:val="00C7543C"/>
    <w:rsid w:val="00CD6EF9"/>
    <w:rsid w:val="00CE5617"/>
    <w:rsid w:val="00CF2253"/>
    <w:rsid w:val="00D02796"/>
    <w:rsid w:val="00D338F0"/>
    <w:rsid w:val="00D36706"/>
    <w:rsid w:val="00D42E6D"/>
    <w:rsid w:val="00D57765"/>
    <w:rsid w:val="00D74D8E"/>
    <w:rsid w:val="00D9410C"/>
    <w:rsid w:val="00DA171C"/>
    <w:rsid w:val="00DC609B"/>
    <w:rsid w:val="00E169C9"/>
    <w:rsid w:val="00E8502C"/>
    <w:rsid w:val="00E93D5D"/>
    <w:rsid w:val="00EC0B20"/>
    <w:rsid w:val="00EE552E"/>
    <w:rsid w:val="00F06FE1"/>
    <w:rsid w:val="00F26B4A"/>
    <w:rsid w:val="00F2709E"/>
    <w:rsid w:val="00F75703"/>
    <w:rsid w:val="00F75D3B"/>
    <w:rsid w:val="00F865B6"/>
    <w:rsid w:val="00F9285F"/>
    <w:rsid w:val="00FB05CD"/>
    <w:rsid w:val="00FB073A"/>
    <w:rsid w:val="00FB11E3"/>
    <w:rsid w:val="00FE4ECA"/>
    <w:rsid w:val="00FF4B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27F08F60"/>
  <w15:docId w15:val="{E175A919-E7DE-4B49-9A11-AC1798E3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3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471"/>
    <w:rPr>
      <w:rFonts w:ascii="Tahoma" w:hAnsi="Tahoma" w:cs="Tahoma"/>
      <w:sz w:val="16"/>
      <w:szCs w:val="16"/>
    </w:rPr>
  </w:style>
  <w:style w:type="character" w:styleId="Fett">
    <w:name w:val="Strong"/>
    <w:basedOn w:val="Absatz-Standardschriftart"/>
    <w:uiPriority w:val="22"/>
    <w:qFormat/>
    <w:rsid w:val="005E3471"/>
    <w:rPr>
      <w:b/>
      <w:bCs/>
    </w:rPr>
  </w:style>
  <w:style w:type="paragraph" w:styleId="KeinLeerraum">
    <w:name w:val="No Spacing"/>
    <w:link w:val="KeinLeerraumZchn"/>
    <w:uiPriority w:val="1"/>
    <w:qFormat/>
    <w:rsid w:val="005E347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E3471"/>
    <w:rPr>
      <w:rFonts w:eastAsiaTheme="minorEastAsia"/>
      <w:lang w:eastAsia="de-DE"/>
    </w:rPr>
  </w:style>
  <w:style w:type="character" w:styleId="Hyperlink">
    <w:name w:val="Hyperlink"/>
    <w:basedOn w:val="Absatz-Standardschriftart"/>
    <w:uiPriority w:val="99"/>
    <w:unhideWhenUsed/>
    <w:rsid w:val="00427CC7"/>
    <w:rPr>
      <w:color w:val="0000FF"/>
      <w:u w:val="single"/>
    </w:rPr>
  </w:style>
  <w:style w:type="table" w:styleId="Tabellenraster">
    <w:name w:val="Table Grid"/>
    <w:basedOn w:val="NormaleTabelle"/>
    <w:uiPriority w:val="59"/>
    <w:rsid w:val="006F6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E67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67DC"/>
  </w:style>
  <w:style w:type="paragraph" w:styleId="Fuzeile">
    <w:name w:val="footer"/>
    <w:basedOn w:val="Standard"/>
    <w:link w:val="FuzeileZchn"/>
    <w:uiPriority w:val="99"/>
    <w:unhideWhenUsed/>
    <w:rsid w:val="008E67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67DC"/>
  </w:style>
  <w:style w:type="character" w:styleId="BesuchterLink">
    <w:name w:val="FollowedHyperlink"/>
    <w:basedOn w:val="Absatz-Standardschriftart"/>
    <w:uiPriority w:val="99"/>
    <w:semiHidden/>
    <w:unhideWhenUsed/>
    <w:rsid w:val="007830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testarchiv.eu/en/test/900715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reativecommons.org/licenses/by-nc-nd/4.0/deed.en" TargetMode="External"/><Relationship Id="rId17" Type="http://schemas.openxmlformats.org/officeDocument/2006/relationships/hyperlink" Target="https://www.testarchiv.eu/en/test/9007152" TargetMode="External"/><Relationship Id="rId2" Type="http://schemas.openxmlformats.org/officeDocument/2006/relationships/numbering" Target="numbering.xml"/><Relationship Id="rId16" Type="http://schemas.openxmlformats.org/officeDocument/2006/relationships/hyperlink" Target="https://creativecommons.org/licenses/by-nc-nd/4.0/deed.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starchiv.eu/de/test/9007152" TargetMode="External"/><Relationship Id="rId5" Type="http://schemas.openxmlformats.org/officeDocument/2006/relationships/webSettings" Target="webSettings.xml"/><Relationship Id="rId15" Type="http://schemas.openxmlformats.org/officeDocument/2006/relationships/hyperlink" Target="https://www.testarchiv.eu/de/test/9007152" TargetMode="External"/><Relationship Id="rId23" Type="http://schemas.openxmlformats.org/officeDocument/2006/relationships/theme" Target="theme/theme1.xml"/><Relationship Id="rId10" Type="http://schemas.openxmlformats.org/officeDocument/2006/relationships/hyperlink" Target="https://creativecommons.org/licenses/by-nc-nd/4.0/deed.de" TargetMode="External"/><Relationship Id="rId19"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s://www.testarchiv.eu/de/test/9007152" TargetMode="External"/><Relationship Id="rId14" Type="http://schemas.openxmlformats.org/officeDocument/2006/relationships/hyperlink" Target="https://creativecommons.org/licenses/by-nc-nd/4.0/deed.de"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D946A-2E3F-4427-B1D9-0A888C07C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399</Words>
  <Characters>2514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ZPID</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Gülay Karadere</dc:creator>
  <cp:lastModifiedBy>Gülay Karadere</cp:lastModifiedBy>
  <cp:revision>10</cp:revision>
  <cp:lastPrinted>2015-12-03T13:46:00Z</cp:lastPrinted>
  <dcterms:created xsi:type="dcterms:W3CDTF">2016-12-21T13:46:00Z</dcterms:created>
  <dcterms:modified xsi:type="dcterms:W3CDTF">2022-05-24T13:20:00Z</dcterms:modified>
</cp:coreProperties>
</file>